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1BFA1" w14:textId="77777777" w:rsidR="004967B6" w:rsidRPr="005D7A71" w:rsidRDefault="004967B6" w:rsidP="004967B6">
      <w:pPr>
        <w:spacing w:after="0"/>
        <w:jc w:val="center"/>
        <w:rPr>
          <w:rFonts w:ascii="Times New Roman" w:hAnsi="Times New Roman" w:cs="Times New Roman"/>
        </w:rPr>
      </w:pPr>
      <w:bookmarkStart w:id="0" w:name="_Toc482275403"/>
      <w:r w:rsidRPr="005D7A71">
        <w:rPr>
          <w:rFonts w:ascii="Times New Roman" w:hAnsi="Times New Roman" w:cs="Times New Roman"/>
        </w:rPr>
        <w:t xml:space="preserve">Государственное бюджетное общеобразовательное учреждение «Комплексный реабилитационно - образовательный  центр для детей с нарушениями слуха и зрения» </w:t>
      </w:r>
    </w:p>
    <w:p w14:paraId="2BB15642" w14:textId="77777777" w:rsidR="007E68D6" w:rsidRDefault="004967B6" w:rsidP="007E68D6">
      <w:pPr>
        <w:spacing w:after="0"/>
        <w:jc w:val="center"/>
        <w:rPr>
          <w:rFonts w:ascii="Times New Roman" w:hAnsi="Times New Roman" w:cs="Times New Roman"/>
        </w:rPr>
      </w:pPr>
      <w:r w:rsidRPr="005D7A71">
        <w:rPr>
          <w:rFonts w:ascii="Times New Roman" w:hAnsi="Times New Roman" w:cs="Times New Roman"/>
        </w:rPr>
        <w:t>г. Владикавказа</w:t>
      </w:r>
    </w:p>
    <w:p w14:paraId="35546853" w14:textId="77777777" w:rsidR="007E68D6" w:rsidRDefault="007E68D6" w:rsidP="007E68D6">
      <w:pPr>
        <w:spacing w:after="0"/>
        <w:jc w:val="center"/>
        <w:rPr>
          <w:rFonts w:ascii="Times New Roman" w:hAnsi="Times New Roman" w:cs="Times New Roman"/>
        </w:rPr>
      </w:pPr>
    </w:p>
    <w:p w14:paraId="7C79CC9D" w14:textId="77777777" w:rsidR="007E68D6" w:rsidRDefault="007E68D6" w:rsidP="007E68D6">
      <w:pPr>
        <w:spacing w:after="0"/>
        <w:jc w:val="center"/>
        <w:rPr>
          <w:rFonts w:ascii="Times New Roman" w:hAnsi="Times New Roman" w:cs="Times New Roman"/>
        </w:rPr>
      </w:pPr>
    </w:p>
    <w:p w14:paraId="3EF2C037" w14:textId="77777777" w:rsidR="007E68D6" w:rsidRDefault="007E68D6" w:rsidP="007E68D6">
      <w:pPr>
        <w:spacing w:after="0"/>
        <w:jc w:val="center"/>
        <w:rPr>
          <w:rFonts w:ascii="Times New Roman" w:hAnsi="Times New Roman" w:cs="Times New Roman"/>
        </w:rPr>
      </w:pPr>
    </w:p>
    <w:p w14:paraId="761FD5E6" w14:textId="77777777" w:rsidR="007E68D6" w:rsidRDefault="007E68D6" w:rsidP="007E68D6">
      <w:pPr>
        <w:spacing w:after="0"/>
        <w:jc w:val="center"/>
        <w:rPr>
          <w:rFonts w:ascii="Times New Roman" w:hAnsi="Times New Roman" w:cs="Times New Roman"/>
        </w:rPr>
      </w:pPr>
    </w:p>
    <w:p w14:paraId="5447115A" w14:textId="01C4CE02" w:rsidR="004967B6" w:rsidRPr="005D7A71" w:rsidRDefault="007E68D6" w:rsidP="007E68D6">
      <w:pPr>
        <w:spacing w:after="0"/>
        <w:jc w:val="center"/>
        <w:rPr>
          <w:rFonts w:ascii="Times New Roman" w:hAnsi="Times New Roman" w:cs="Times New Roman"/>
        </w:rPr>
      </w:pPr>
      <w:r>
        <w:rPr>
          <w:noProof/>
        </w:rPr>
        <w:drawing>
          <wp:inline distT="0" distB="0" distL="0" distR="0" wp14:anchorId="3AD6AE4E" wp14:editId="03E75852">
            <wp:extent cx="5940425" cy="1047592"/>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0425" cy="1047592"/>
                    </a:xfrm>
                    <a:prstGeom prst="rect">
                      <a:avLst/>
                    </a:prstGeom>
                  </pic:spPr>
                </pic:pic>
              </a:graphicData>
            </a:graphic>
          </wp:inline>
        </w:drawing>
      </w:r>
      <w:r w:rsidR="004967B6" w:rsidRPr="005D7A71">
        <w:rPr>
          <w:rFonts w:ascii="Times New Roman" w:hAnsi="Times New Roman" w:cs="Times New Roman"/>
        </w:rPr>
        <w:t> </w:t>
      </w:r>
    </w:p>
    <w:p w14:paraId="45718FAD" w14:textId="77777777" w:rsidR="004967B6" w:rsidRDefault="004967B6" w:rsidP="004967B6">
      <w:pPr>
        <w:pStyle w:val="afe"/>
        <w:spacing w:after="0"/>
        <w:rPr>
          <w:rFonts w:ascii="Times New Roman" w:hAnsi="Times New Roman" w:cs="Times New Roman"/>
        </w:rPr>
      </w:pPr>
    </w:p>
    <w:p w14:paraId="30A1B27F" w14:textId="77777777" w:rsidR="004967B6" w:rsidRPr="008A2DA2" w:rsidRDefault="004967B6" w:rsidP="004967B6">
      <w:pPr>
        <w:pStyle w:val="afe"/>
        <w:spacing w:after="0"/>
        <w:rPr>
          <w:rFonts w:ascii="Times New Roman" w:hAnsi="Times New Roman" w:cs="Times New Roman"/>
        </w:rPr>
      </w:pPr>
    </w:p>
    <w:p w14:paraId="46497306" w14:textId="77777777" w:rsidR="004967B6" w:rsidRPr="008A2DA2" w:rsidRDefault="004967B6" w:rsidP="004967B6">
      <w:pPr>
        <w:pStyle w:val="afe"/>
        <w:spacing w:after="0"/>
        <w:rPr>
          <w:rFonts w:ascii="Times New Roman" w:hAnsi="Times New Roman" w:cs="Times New Roman"/>
        </w:rPr>
      </w:pPr>
    </w:p>
    <w:p w14:paraId="0ACE9290" w14:textId="77777777" w:rsidR="004967B6" w:rsidRPr="008A2DA2" w:rsidRDefault="004967B6" w:rsidP="004967B6">
      <w:pPr>
        <w:jc w:val="center"/>
        <w:rPr>
          <w:rFonts w:ascii="Times New Roman" w:hAnsi="Times New Roman" w:cs="Times New Roman"/>
          <w:sz w:val="24"/>
          <w:szCs w:val="24"/>
        </w:rPr>
      </w:pPr>
    </w:p>
    <w:p w14:paraId="31D94893" w14:textId="77777777" w:rsidR="004967B6" w:rsidRPr="008A2DA2" w:rsidRDefault="004967B6" w:rsidP="004967B6">
      <w:pPr>
        <w:jc w:val="center"/>
        <w:rPr>
          <w:rFonts w:ascii="Times New Roman" w:hAnsi="Times New Roman" w:cs="Times New Roman"/>
          <w:b/>
          <w:sz w:val="32"/>
          <w:szCs w:val="32"/>
        </w:rPr>
      </w:pPr>
      <w:r w:rsidRPr="008A2DA2">
        <w:rPr>
          <w:rFonts w:ascii="Times New Roman" w:hAnsi="Times New Roman" w:cs="Times New Roman"/>
          <w:b/>
          <w:sz w:val="32"/>
          <w:szCs w:val="32"/>
        </w:rPr>
        <w:t>РАБОЧАЯ ПРОГРАММА</w:t>
      </w:r>
    </w:p>
    <w:p w14:paraId="77C1F3F5" w14:textId="77777777" w:rsidR="004967B6" w:rsidRPr="008A2DA2" w:rsidRDefault="004967B6" w:rsidP="004967B6">
      <w:pPr>
        <w:jc w:val="center"/>
        <w:rPr>
          <w:rFonts w:ascii="Times New Roman" w:hAnsi="Times New Roman" w:cs="Times New Roman"/>
          <w:b/>
          <w:sz w:val="32"/>
          <w:szCs w:val="32"/>
        </w:rPr>
      </w:pPr>
    </w:p>
    <w:p w14:paraId="66B905EC" w14:textId="77777777" w:rsidR="004967B6" w:rsidRPr="008A2DA2" w:rsidRDefault="004967B6" w:rsidP="00CC7B7E">
      <w:pPr>
        <w:spacing w:after="0" w:line="360" w:lineRule="auto"/>
        <w:jc w:val="center"/>
        <w:rPr>
          <w:rFonts w:ascii="Times New Roman" w:hAnsi="Times New Roman" w:cs="Times New Roman"/>
          <w:b/>
          <w:caps/>
          <w:sz w:val="24"/>
          <w:szCs w:val="24"/>
        </w:rPr>
      </w:pPr>
      <w:r w:rsidRPr="008A2DA2">
        <w:rPr>
          <w:rFonts w:ascii="Times New Roman" w:hAnsi="Times New Roman" w:cs="Times New Roman"/>
          <w:b/>
          <w:caps/>
          <w:sz w:val="24"/>
          <w:szCs w:val="24"/>
        </w:rPr>
        <w:t>по Учебному предмету Коррекционно – развивающей области «</w:t>
      </w:r>
      <w:r w:rsidRPr="008A2DA2">
        <w:rPr>
          <w:rFonts w:ascii="Times New Roman" w:hAnsi="Times New Roman" w:cs="Times New Roman"/>
          <w:b/>
          <w:sz w:val="24"/>
          <w:szCs w:val="24"/>
        </w:rPr>
        <w:t>ФОРМИРОВАНИЕ РЕЧЕВОГО СЛУХА И ПРОИЗНОСИТЕЛЬНОЙ СТОРОН</w:t>
      </w:r>
      <w:r>
        <w:rPr>
          <w:rFonts w:ascii="Times New Roman" w:hAnsi="Times New Roman" w:cs="Times New Roman"/>
          <w:b/>
          <w:sz w:val="24"/>
          <w:szCs w:val="24"/>
        </w:rPr>
        <w:t xml:space="preserve">Ы УСТНОЙ РЕЧИ»  ДЛЯ </w:t>
      </w:r>
      <w:r w:rsidR="00CC7B7E">
        <w:rPr>
          <w:rFonts w:ascii="Times New Roman" w:hAnsi="Times New Roman" w:cs="Times New Roman"/>
          <w:b/>
          <w:sz w:val="24"/>
          <w:szCs w:val="24"/>
        </w:rPr>
        <w:t xml:space="preserve">КОХЛЕАРНО ИМПЛАНТИРОВАННОЙ </w:t>
      </w:r>
      <w:r>
        <w:rPr>
          <w:rFonts w:ascii="Times New Roman" w:hAnsi="Times New Roman" w:cs="Times New Roman"/>
          <w:b/>
          <w:sz w:val="24"/>
          <w:szCs w:val="24"/>
        </w:rPr>
        <w:t>ОБУЧАЮЩЕЙСЯ</w:t>
      </w:r>
      <w:r w:rsidR="00CC7B7E">
        <w:rPr>
          <w:rFonts w:ascii="Times New Roman" w:hAnsi="Times New Roman" w:cs="Times New Roman"/>
          <w:b/>
          <w:sz w:val="24"/>
          <w:szCs w:val="24"/>
        </w:rPr>
        <w:t xml:space="preserve"> С ИНТЕЛЛЕКТУАЛЬНЫМИ НАРУШЕНИЯМИ </w:t>
      </w:r>
      <w:r w:rsidRPr="008A2DA2">
        <w:rPr>
          <w:rFonts w:ascii="Times New Roman" w:hAnsi="Times New Roman" w:cs="Times New Roman"/>
          <w:b/>
          <w:sz w:val="24"/>
          <w:szCs w:val="24"/>
        </w:rPr>
        <w:t xml:space="preserve"> </w:t>
      </w:r>
      <w:proofErr w:type="spellStart"/>
      <w:r>
        <w:rPr>
          <w:rFonts w:ascii="Times New Roman" w:hAnsi="Times New Roman" w:cs="Times New Roman"/>
          <w:b/>
          <w:sz w:val="24"/>
          <w:szCs w:val="24"/>
        </w:rPr>
        <w:t>Кабисовой</w:t>
      </w:r>
      <w:proofErr w:type="spellEnd"/>
      <w:r>
        <w:rPr>
          <w:rFonts w:ascii="Times New Roman" w:hAnsi="Times New Roman" w:cs="Times New Roman"/>
          <w:b/>
          <w:sz w:val="24"/>
          <w:szCs w:val="24"/>
        </w:rPr>
        <w:t xml:space="preserve"> Виктории</w:t>
      </w:r>
    </w:p>
    <w:p w14:paraId="63251BC1" w14:textId="77777777" w:rsidR="004967B6" w:rsidRPr="008A2DA2" w:rsidRDefault="004967B6" w:rsidP="00CC7B7E">
      <w:pPr>
        <w:spacing w:after="0" w:line="360" w:lineRule="auto"/>
        <w:jc w:val="center"/>
        <w:rPr>
          <w:rFonts w:ascii="Times New Roman" w:hAnsi="Times New Roman" w:cs="Times New Roman"/>
          <w:b/>
          <w:color w:val="000000"/>
          <w:sz w:val="24"/>
          <w:szCs w:val="24"/>
        </w:rPr>
      </w:pPr>
      <w:r w:rsidRPr="008A2DA2">
        <w:rPr>
          <w:rFonts w:ascii="Times New Roman" w:hAnsi="Times New Roman" w:cs="Times New Roman"/>
          <w:b/>
          <w:color w:val="000000"/>
          <w:sz w:val="24"/>
          <w:szCs w:val="24"/>
        </w:rPr>
        <w:t>(индивидуальные занятия)</w:t>
      </w:r>
    </w:p>
    <w:p w14:paraId="21A69FF8" w14:textId="77777777" w:rsidR="004967B6" w:rsidRPr="008A2DA2" w:rsidRDefault="004967B6" w:rsidP="004967B6">
      <w:pPr>
        <w:spacing w:line="360" w:lineRule="auto"/>
        <w:jc w:val="center"/>
        <w:rPr>
          <w:rFonts w:ascii="Times New Roman" w:hAnsi="Times New Roman" w:cs="Times New Roman"/>
          <w:b/>
          <w:caps/>
          <w:sz w:val="24"/>
          <w:szCs w:val="24"/>
        </w:rPr>
      </w:pPr>
      <w:r w:rsidRPr="008A2DA2">
        <w:rPr>
          <w:rFonts w:ascii="Times New Roman" w:hAnsi="Times New Roman" w:cs="Times New Roman"/>
          <w:b/>
          <w:caps/>
          <w:sz w:val="24"/>
          <w:szCs w:val="24"/>
        </w:rPr>
        <w:t>6</w:t>
      </w:r>
      <w:r>
        <w:rPr>
          <w:rFonts w:ascii="Times New Roman" w:hAnsi="Times New Roman" w:cs="Times New Roman"/>
          <w:b/>
          <w:caps/>
          <w:sz w:val="24"/>
          <w:szCs w:val="24"/>
        </w:rPr>
        <w:t xml:space="preserve"> класс ООО </w:t>
      </w:r>
    </w:p>
    <w:p w14:paraId="1053B34E" w14:textId="77777777" w:rsidR="004967B6" w:rsidRPr="008A2DA2" w:rsidRDefault="004967B6" w:rsidP="004967B6">
      <w:pPr>
        <w:jc w:val="center"/>
        <w:rPr>
          <w:rFonts w:ascii="Times New Roman" w:hAnsi="Times New Roman" w:cs="Times New Roman"/>
          <w:b/>
          <w:sz w:val="32"/>
          <w:szCs w:val="32"/>
        </w:rPr>
      </w:pPr>
    </w:p>
    <w:p w14:paraId="76127260" w14:textId="77777777" w:rsidR="004967B6" w:rsidRPr="008A2DA2" w:rsidRDefault="004967B6" w:rsidP="004967B6">
      <w:pPr>
        <w:spacing w:before="100" w:beforeAutospacing="1" w:after="119"/>
        <w:jc w:val="center"/>
        <w:rPr>
          <w:rFonts w:ascii="Times New Roman" w:hAnsi="Times New Roman" w:cs="Times New Roman"/>
          <w:sz w:val="24"/>
          <w:szCs w:val="24"/>
        </w:rPr>
      </w:pPr>
      <w:r w:rsidRPr="008A2DA2">
        <w:rPr>
          <w:rFonts w:ascii="Times New Roman" w:hAnsi="Times New Roman" w:cs="Times New Roman"/>
          <w:sz w:val="24"/>
          <w:szCs w:val="24"/>
        </w:rPr>
        <w:t> </w:t>
      </w:r>
    </w:p>
    <w:p w14:paraId="3CBAD22C" w14:textId="77777777" w:rsidR="004967B6" w:rsidRPr="008A2DA2" w:rsidRDefault="004967B6" w:rsidP="004967B6">
      <w:pPr>
        <w:pStyle w:val="aa"/>
        <w:spacing w:after="0"/>
        <w:rPr>
          <w:rFonts w:ascii="Times New Roman" w:hAnsi="Times New Roman" w:cs="Times New Roman"/>
          <w:sz w:val="28"/>
          <w:szCs w:val="28"/>
        </w:rPr>
      </w:pPr>
    </w:p>
    <w:p w14:paraId="661DC137" w14:textId="77777777" w:rsidR="004967B6" w:rsidRPr="008A2DA2" w:rsidRDefault="004967B6" w:rsidP="004967B6">
      <w:pPr>
        <w:pStyle w:val="aa"/>
        <w:spacing w:after="0"/>
        <w:jc w:val="center"/>
        <w:rPr>
          <w:rFonts w:ascii="Times New Roman" w:hAnsi="Times New Roman" w:cs="Times New Roman"/>
          <w:sz w:val="28"/>
          <w:szCs w:val="28"/>
        </w:rPr>
      </w:pPr>
    </w:p>
    <w:p w14:paraId="1E8A5604" w14:textId="77777777" w:rsidR="004967B6" w:rsidRPr="008A2DA2" w:rsidRDefault="004967B6" w:rsidP="004967B6">
      <w:pPr>
        <w:pStyle w:val="aa"/>
        <w:spacing w:after="0"/>
        <w:jc w:val="center"/>
        <w:rPr>
          <w:rFonts w:ascii="Times New Roman" w:hAnsi="Times New Roman" w:cs="Times New Roman"/>
          <w:sz w:val="28"/>
          <w:szCs w:val="28"/>
        </w:rPr>
      </w:pPr>
    </w:p>
    <w:p w14:paraId="3C1294AC" w14:textId="77777777" w:rsidR="004967B6" w:rsidRPr="008A2DA2" w:rsidRDefault="004967B6" w:rsidP="004967B6">
      <w:pPr>
        <w:pStyle w:val="aa"/>
        <w:spacing w:after="0"/>
        <w:jc w:val="center"/>
        <w:rPr>
          <w:rFonts w:ascii="Times New Roman" w:hAnsi="Times New Roman" w:cs="Times New Roman"/>
          <w:sz w:val="28"/>
          <w:szCs w:val="28"/>
        </w:rPr>
      </w:pPr>
    </w:p>
    <w:p w14:paraId="2FDE4D52" w14:textId="77777777" w:rsidR="004967B6" w:rsidRPr="008A2DA2" w:rsidRDefault="004967B6" w:rsidP="004967B6">
      <w:pPr>
        <w:pStyle w:val="aa"/>
        <w:spacing w:after="0"/>
        <w:rPr>
          <w:rFonts w:ascii="Times New Roman" w:hAnsi="Times New Roman" w:cs="Times New Roman"/>
          <w:sz w:val="28"/>
          <w:szCs w:val="28"/>
        </w:rPr>
      </w:pPr>
    </w:p>
    <w:p w14:paraId="7E491D86" w14:textId="77777777" w:rsidR="004967B6" w:rsidRDefault="004967B6" w:rsidP="004967B6">
      <w:pPr>
        <w:pStyle w:val="aa"/>
        <w:spacing w:after="0"/>
        <w:jc w:val="center"/>
        <w:rPr>
          <w:rFonts w:ascii="Times New Roman" w:hAnsi="Times New Roman" w:cs="Times New Roman"/>
          <w:sz w:val="28"/>
          <w:szCs w:val="28"/>
        </w:rPr>
      </w:pPr>
    </w:p>
    <w:p w14:paraId="55FE9C9B" w14:textId="77777777" w:rsidR="004967B6" w:rsidRPr="008A2DA2" w:rsidRDefault="004967B6" w:rsidP="004967B6">
      <w:pPr>
        <w:pStyle w:val="aa"/>
        <w:spacing w:after="0"/>
        <w:jc w:val="center"/>
        <w:rPr>
          <w:rFonts w:ascii="Times New Roman" w:hAnsi="Times New Roman" w:cs="Times New Roman"/>
          <w:sz w:val="28"/>
          <w:szCs w:val="28"/>
        </w:rPr>
      </w:pPr>
    </w:p>
    <w:p w14:paraId="23CADB20" w14:textId="77777777" w:rsidR="004967B6" w:rsidRPr="008A2DA2" w:rsidRDefault="004967B6" w:rsidP="004967B6">
      <w:pPr>
        <w:pStyle w:val="aa"/>
        <w:spacing w:after="0"/>
        <w:jc w:val="center"/>
        <w:rPr>
          <w:rFonts w:ascii="Times New Roman" w:hAnsi="Times New Roman" w:cs="Times New Roman"/>
          <w:sz w:val="28"/>
          <w:szCs w:val="28"/>
        </w:rPr>
      </w:pPr>
    </w:p>
    <w:p w14:paraId="384514EC" w14:textId="77777777" w:rsidR="004967B6" w:rsidRPr="008A2DA2" w:rsidRDefault="004967B6" w:rsidP="004967B6">
      <w:pPr>
        <w:pStyle w:val="aa"/>
        <w:spacing w:after="0"/>
        <w:ind w:left="2268" w:hanging="3402"/>
        <w:jc w:val="center"/>
        <w:rPr>
          <w:rFonts w:ascii="Times New Roman" w:hAnsi="Times New Roman" w:cs="Times New Roman"/>
        </w:rPr>
      </w:pPr>
      <w:r w:rsidRPr="008A2DA2">
        <w:rPr>
          <w:rFonts w:ascii="Times New Roman" w:hAnsi="Times New Roman" w:cs="Times New Roman"/>
        </w:rPr>
        <w:t xml:space="preserve">Рабочую программу составила ______ </w:t>
      </w:r>
      <w:proofErr w:type="spellStart"/>
      <w:r w:rsidRPr="008A2DA2">
        <w:rPr>
          <w:rFonts w:ascii="Times New Roman" w:hAnsi="Times New Roman" w:cs="Times New Roman"/>
          <w:u w:val="single"/>
        </w:rPr>
        <w:t>Таутиева</w:t>
      </w:r>
      <w:proofErr w:type="spellEnd"/>
      <w:r w:rsidRPr="008A2DA2">
        <w:rPr>
          <w:rFonts w:ascii="Times New Roman" w:hAnsi="Times New Roman" w:cs="Times New Roman"/>
          <w:u w:val="single"/>
        </w:rPr>
        <w:t xml:space="preserve"> И.Д.</w:t>
      </w:r>
      <w:r w:rsidRPr="008A2DA2">
        <w:rPr>
          <w:rFonts w:ascii="Times New Roman" w:hAnsi="Times New Roman" w:cs="Times New Roman"/>
        </w:rPr>
        <w:t xml:space="preserve"> Квалификационная категория:  </w:t>
      </w:r>
      <w:r w:rsidRPr="008A2DA2">
        <w:rPr>
          <w:rFonts w:ascii="Times New Roman" w:hAnsi="Times New Roman" w:cs="Times New Roman"/>
          <w:u w:val="single"/>
        </w:rPr>
        <w:t>высшая</w:t>
      </w:r>
    </w:p>
    <w:p w14:paraId="4D406159" w14:textId="77777777" w:rsidR="004967B6" w:rsidRPr="008A2DA2" w:rsidRDefault="004967B6" w:rsidP="004967B6">
      <w:pPr>
        <w:pStyle w:val="aa"/>
        <w:spacing w:after="0"/>
        <w:rPr>
          <w:rFonts w:ascii="Times New Roman" w:hAnsi="Times New Roman" w:cs="Times New Roman"/>
          <w:sz w:val="28"/>
          <w:szCs w:val="28"/>
        </w:rPr>
      </w:pPr>
      <w:r>
        <w:rPr>
          <w:rFonts w:ascii="Times New Roman" w:hAnsi="Times New Roman" w:cs="Times New Roman"/>
          <w:sz w:val="28"/>
          <w:szCs w:val="28"/>
          <w:vertAlign w:val="superscript"/>
        </w:rPr>
        <w:t xml:space="preserve">                                                      подпись       </w:t>
      </w:r>
      <w:r w:rsidRPr="008A2DA2">
        <w:rPr>
          <w:rFonts w:ascii="Times New Roman" w:hAnsi="Times New Roman" w:cs="Times New Roman"/>
          <w:sz w:val="28"/>
          <w:szCs w:val="28"/>
          <w:vertAlign w:val="superscript"/>
        </w:rPr>
        <w:t xml:space="preserve">  расшифровка подписи</w:t>
      </w:r>
    </w:p>
    <w:bookmarkEnd w:id="0"/>
    <w:p w14:paraId="39E37557" w14:textId="77777777" w:rsidR="004967B6" w:rsidRPr="00CA5569" w:rsidRDefault="004967B6" w:rsidP="004967B6">
      <w:pPr>
        <w:spacing w:after="0" w:line="240" w:lineRule="auto"/>
        <w:rPr>
          <w:rFonts w:ascii="Times New Roman" w:hAnsi="Times New Roman" w:cs="Times New Roman"/>
          <w:b/>
          <w:bCs/>
          <w:sz w:val="28"/>
          <w:szCs w:val="28"/>
        </w:rPr>
      </w:pPr>
    </w:p>
    <w:p w14:paraId="6619548F" w14:textId="77777777" w:rsidR="004967B6" w:rsidRPr="00F8261B" w:rsidRDefault="004967B6" w:rsidP="005F1F5B">
      <w:pPr>
        <w:pStyle w:val="Default"/>
        <w:spacing w:line="360" w:lineRule="auto"/>
        <w:jc w:val="both"/>
        <w:rPr>
          <w:b/>
          <w:bCs/>
        </w:rPr>
      </w:pPr>
      <w:r w:rsidRPr="00F8261B">
        <w:rPr>
          <w:b/>
          <w:bCs/>
        </w:rPr>
        <w:lastRenderedPageBreak/>
        <w:t xml:space="preserve">Пояснительная записка </w:t>
      </w:r>
    </w:p>
    <w:p w14:paraId="74CDD680" w14:textId="77777777" w:rsidR="004967B6" w:rsidRPr="00F8261B" w:rsidRDefault="004967B6" w:rsidP="007920ED">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b/>
          <w:bCs/>
          <w:sz w:val="24"/>
          <w:szCs w:val="24"/>
        </w:rPr>
        <w:t xml:space="preserve">Рабочая программа для </w:t>
      </w:r>
      <w:proofErr w:type="spellStart"/>
      <w:r w:rsidRPr="00F8261B">
        <w:rPr>
          <w:rFonts w:ascii="Times New Roman" w:hAnsi="Times New Roman" w:cs="Times New Roman"/>
          <w:color w:val="0D0D0D" w:themeColor="text1" w:themeTint="F2"/>
          <w:sz w:val="24"/>
          <w:szCs w:val="24"/>
        </w:rPr>
        <w:t>кохлеарн</w:t>
      </w:r>
      <w:r>
        <w:rPr>
          <w:rFonts w:ascii="Times New Roman" w:hAnsi="Times New Roman" w:cs="Times New Roman"/>
          <w:color w:val="0D0D0D" w:themeColor="text1" w:themeTint="F2"/>
          <w:sz w:val="24"/>
          <w:szCs w:val="24"/>
        </w:rPr>
        <w:t>о</w:t>
      </w:r>
      <w:proofErr w:type="spellEnd"/>
      <w:r>
        <w:rPr>
          <w:rFonts w:ascii="Times New Roman" w:hAnsi="Times New Roman" w:cs="Times New Roman"/>
          <w:color w:val="0D0D0D" w:themeColor="text1" w:themeTint="F2"/>
          <w:sz w:val="24"/>
          <w:szCs w:val="24"/>
        </w:rPr>
        <w:t xml:space="preserve"> имплантированной обучающейся</w:t>
      </w: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
          <w:bCs/>
          <w:sz w:val="24"/>
          <w:szCs w:val="24"/>
        </w:rPr>
        <w:t>6 класса</w:t>
      </w:r>
      <w:r w:rsidRPr="00F8261B">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Кабисовой</w:t>
      </w:r>
      <w:proofErr w:type="spellEnd"/>
      <w:r>
        <w:rPr>
          <w:rFonts w:ascii="Times New Roman" w:eastAsia="Times New Roman" w:hAnsi="Times New Roman" w:cs="Times New Roman"/>
          <w:sz w:val="24"/>
          <w:szCs w:val="24"/>
        </w:rPr>
        <w:t xml:space="preserve"> Виктории</w:t>
      </w:r>
      <w:r>
        <w:rPr>
          <w:rFonts w:ascii="Times New Roman" w:hAnsi="Times New Roman" w:cs="Times New Roman"/>
          <w:color w:val="0D0D0D" w:themeColor="text1" w:themeTint="F2"/>
          <w:sz w:val="24"/>
          <w:szCs w:val="24"/>
        </w:rPr>
        <w:t>, операция которой</w:t>
      </w:r>
      <w:r w:rsidRPr="00F8261B">
        <w:rPr>
          <w:rFonts w:ascii="Times New Roman" w:hAnsi="Times New Roman" w:cs="Times New Roman"/>
          <w:color w:val="0D0D0D" w:themeColor="text1" w:themeTint="F2"/>
          <w:sz w:val="24"/>
          <w:szCs w:val="24"/>
        </w:rPr>
        <w:t xml:space="preserve"> была проведена в </w:t>
      </w:r>
      <w:r>
        <w:rPr>
          <w:rFonts w:ascii="Times New Roman" w:hAnsi="Times New Roman" w:cs="Times New Roman"/>
          <w:color w:val="0D0D0D" w:themeColor="text1" w:themeTint="F2"/>
          <w:sz w:val="24"/>
          <w:szCs w:val="24"/>
        </w:rPr>
        <w:t>дошкольном возрасте, получившей</w:t>
      </w:r>
      <w:r w:rsidRPr="00F8261B">
        <w:rPr>
          <w:rFonts w:ascii="Times New Roman" w:hAnsi="Times New Roman" w:cs="Times New Roman"/>
          <w:color w:val="0D0D0D" w:themeColor="text1" w:themeTint="F2"/>
          <w:sz w:val="24"/>
          <w:szCs w:val="24"/>
        </w:rPr>
        <w:t xml:space="preserve"> начальное общее образование на основе АООП НОО (вариант 2.2.2) по рекомендации ПМПК на начало школьного обучения </w:t>
      </w:r>
      <w:r w:rsidRPr="00F8261B">
        <w:rPr>
          <w:rFonts w:ascii="Times New Roman" w:eastAsia="Times New Roman" w:hAnsi="Times New Roman" w:cs="Times New Roman"/>
          <w:bCs/>
          <w:iCs/>
          <w:color w:val="000000" w:themeColor="text1"/>
          <w:sz w:val="24"/>
          <w:szCs w:val="24"/>
        </w:rPr>
        <w:t xml:space="preserve">разработана </w:t>
      </w:r>
      <w:r w:rsidRPr="00F8261B">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с учетом АООП ООО для обучающихся ГБОУ КРОЦ </w:t>
      </w:r>
      <w:r w:rsidRPr="00F8261B">
        <w:rPr>
          <w:rFonts w:ascii="Times New Roman" w:eastAsia="Times New Roman" w:hAnsi="Times New Roman" w:cs="Times New Roman"/>
          <w:bCs/>
          <w:iCs/>
          <w:color w:val="000000" w:themeColor="text1"/>
          <w:sz w:val="24"/>
          <w:szCs w:val="24"/>
        </w:rPr>
        <w:t xml:space="preserve">на основе примерной рабочей программы с учетом данных специализированного обследования речевого слуха, </w:t>
      </w:r>
      <w:proofErr w:type="spellStart"/>
      <w:r w:rsidRPr="00F8261B">
        <w:rPr>
          <w:rFonts w:ascii="Times New Roman" w:eastAsia="Times New Roman" w:hAnsi="Times New Roman" w:cs="Times New Roman"/>
          <w:bCs/>
          <w:iCs/>
          <w:color w:val="000000" w:themeColor="text1"/>
          <w:sz w:val="24"/>
          <w:szCs w:val="24"/>
        </w:rPr>
        <w:t>слухозрительного</w:t>
      </w:r>
      <w:proofErr w:type="spellEnd"/>
      <w:r w:rsidRPr="00F8261B">
        <w:rPr>
          <w:rFonts w:ascii="Times New Roman" w:eastAsia="Times New Roman" w:hAnsi="Times New Roman" w:cs="Times New Roman"/>
          <w:bCs/>
          <w:iCs/>
          <w:color w:val="000000" w:themeColor="text1"/>
          <w:sz w:val="24"/>
          <w:szCs w:val="24"/>
        </w:rPr>
        <w:t xml:space="preserve"> восприятия устной речи, произносительной стороны речи (стартовой диагностики на начало обучения в 5 классе на уровне основного общего образования, систематического мониторинга результатов развития восприятия и воспроизведения устной речи, а также повторного обследования произносительной </w:t>
      </w:r>
      <w:r w:rsidRPr="00F8261B">
        <w:rPr>
          <w:rFonts w:ascii="Times New Roman" w:eastAsia="Times New Roman" w:hAnsi="Times New Roman" w:cs="Times New Roman"/>
          <w:bCs/>
          <w:iCs/>
          <w:color w:val="222222"/>
          <w:sz w:val="24"/>
          <w:szCs w:val="24"/>
        </w:rPr>
        <w:t xml:space="preserve">стороны речи обучающегося на начало); по результатам текущего контроля и мониторинга развития речевого слуха </w:t>
      </w:r>
      <w:proofErr w:type="spellStart"/>
      <w:r w:rsidRPr="00F8261B">
        <w:rPr>
          <w:rFonts w:ascii="Times New Roman" w:eastAsia="Times New Roman" w:hAnsi="Times New Roman" w:cs="Times New Roman"/>
          <w:bCs/>
          <w:iCs/>
          <w:color w:val="222222"/>
          <w:sz w:val="24"/>
          <w:szCs w:val="24"/>
        </w:rPr>
        <w:t>слухозрительного</w:t>
      </w:r>
      <w:proofErr w:type="spellEnd"/>
      <w:r w:rsidRPr="00F8261B">
        <w:rPr>
          <w:rFonts w:ascii="Times New Roman" w:eastAsia="Times New Roman" w:hAnsi="Times New Roman" w:cs="Times New Roman"/>
          <w:bCs/>
          <w:iCs/>
          <w:color w:val="222222"/>
          <w:sz w:val="24"/>
          <w:szCs w:val="24"/>
        </w:rPr>
        <w:t xml:space="preserve"> восприятия устной речи, произносительной стороны речи может проводится корректировка тематического планирования.</w:t>
      </w:r>
    </w:p>
    <w:p w14:paraId="17AAE390" w14:textId="77777777" w:rsidR="004967B6" w:rsidRPr="00F8261B" w:rsidRDefault="004967B6" w:rsidP="005F1F5B">
      <w:pPr>
        <w:spacing w:after="0" w:line="360" w:lineRule="auto"/>
        <w:ind w:firstLine="567"/>
        <w:jc w:val="both"/>
        <w:rPr>
          <w:rFonts w:ascii="Times New Roman" w:hAnsi="Times New Roman" w:cs="Times New Roman"/>
          <w:sz w:val="24"/>
          <w:szCs w:val="24"/>
        </w:rPr>
      </w:pPr>
      <w:r w:rsidRPr="00F8261B">
        <w:rPr>
          <w:rFonts w:ascii="Times New Roman" w:hAnsi="Times New Roman" w:cs="Times New Roman"/>
          <w:sz w:val="24"/>
          <w:szCs w:val="24"/>
        </w:rPr>
        <w:t xml:space="preserve">Нормативно правовой и документальной основой рабочей программы являются следующие  документы: </w:t>
      </w:r>
    </w:p>
    <w:p w14:paraId="11E8D6EB" w14:textId="77777777" w:rsidR="004967B6" w:rsidRPr="00F8261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федеральный закон Российской Федерации «Об образовании в Российской Федерации» от 29.12.2012 № 273-ФЗ (ред. от 03.07.2016г.);</w:t>
      </w:r>
    </w:p>
    <w:p w14:paraId="2C89B36A" w14:textId="77777777" w:rsidR="004967B6" w:rsidRPr="00F8261B" w:rsidRDefault="004967B6" w:rsidP="007920ED">
      <w:pPr>
        <w:pStyle w:val="afe"/>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color w:val="000000"/>
          <w:sz w:val="24"/>
          <w:szCs w:val="24"/>
        </w:rPr>
      </w:pPr>
      <w:proofErr w:type="spellStart"/>
      <w:r w:rsidRPr="00F8261B">
        <w:rPr>
          <w:rFonts w:ascii="Times New Roman" w:hAnsi="Times New Roman" w:cs="Times New Roman"/>
          <w:color w:val="000000"/>
          <w:sz w:val="24"/>
          <w:szCs w:val="24"/>
        </w:rPr>
        <w:t>новыи</w:t>
      </w:r>
      <w:proofErr w:type="spellEnd"/>
      <w:r w:rsidRPr="00F8261B">
        <w:rPr>
          <w:rFonts w:ascii="Times New Roman" w:hAnsi="Times New Roman" w:cs="Times New Roman"/>
          <w:color w:val="000000"/>
          <w:sz w:val="24"/>
          <w:szCs w:val="24"/>
        </w:rPr>
        <w:t xml:space="preserve">̆ </w:t>
      </w:r>
      <w:proofErr w:type="spellStart"/>
      <w:r w:rsidRPr="00F8261B">
        <w:rPr>
          <w:rFonts w:ascii="Times New Roman" w:hAnsi="Times New Roman" w:cs="Times New Roman"/>
          <w:color w:val="000000"/>
          <w:sz w:val="24"/>
          <w:szCs w:val="24"/>
        </w:rPr>
        <w:t>федеральныи</w:t>
      </w:r>
      <w:proofErr w:type="spellEnd"/>
      <w:r w:rsidRPr="00F8261B">
        <w:rPr>
          <w:rFonts w:ascii="Times New Roman" w:hAnsi="Times New Roman" w:cs="Times New Roman"/>
          <w:color w:val="000000"/>
          <w:sz w:val="24"/>
          <w:szCs w:val="24"/>
        </w:rPr>
        <w:t xml:space="preserve">̆ </w:t>
      </w:r>
      <w:proofErr w:type="spellStart"/>
      <w:r w:rsidRPr="00F8261B">
        <w:rPr>
          <w:rFonts w:ascii="Times New Roman" w:hAnsi="Times New Roman" w:cs="Times New Roman"/>
          <w:color w:val="000000"/>
          <w:sz w:val="24"/>
          <w:szCs w:val="24"/>
        </w:rPr>
        <w:t>государственныи</w:t>
      </w:r>
      <w:proofErr w:type="spellEnd"/>
      <w:r w:rsidRPr="00F8261B">
        <w:rPr>
          <w:rFonts w:ascii="Times New Roman" w:hAnsi="Times New Roman" w:cs="Times New Roman"/>
          <w:color w:val="000000"/>
          <w:sz w:val="24"/>
          <w:szCs w:val="24"/>
        </w:rPr>
        <w:t xml:space="preserve">̆ </w:t>
      </w:r>
      <w:proofErr w:type="spellStart"/>
      <w:r w:rsidRPr="00F8261B">
        <w:rPr>
          <w:rFonts w:ascii="Times New Roman" w:hAnsi="Times New Roman" w:cs="Times New Roman"/>
          <w:color w:val="000000"/>
          <w:sz w:val="24"/>
          <w:szCs w:val="24"/>
        </w:rPr>
        <w:t>образовательныи</w:t>
      </w:r>
      <w:proofErr w:type="spellEnd"/>
      <w:r w:rsidRPr="00F8261B">
        <w:rPr>
          <w:rFonts w:ascii="Times New Roman" w:hAnsi="Times New Roman" w:cs="Times New Roman"/>
          <w:color w:val="000000"/>
          <w:sz w:val="24"/>
          <w:szCs w:val="24"/>
        </w:rPr>
        <w:t xml:space="preserve">̆ стандарт основного общего образования </w:t>
      </w:r>
      <w:r w:rsidRPr="00F8261B">
        <w:rPr>
          <w:rFonts w:ascii="Times New Roman" w:hAnsi="Times New Roman" w:cs="Times New Roman"/>
          <w:color w:val="6D2D9E"/>
          <w:sz w:val="24"/>
          <w:szCs w:val="24"/>
        </w:rPr>
        <w:t>(</w:t>
      </w:r>
      <w:r w:rsidRPr="00F8261B">
        <w:rPr>
          <w:rFonts w:ascii="Times New Roman" w:hAnsi="Times New Roman" w:cs="Times New Roman"/>
          <w:color w:val="000000"/>
          <w:sz w:val="24"/>
          <w:szCs w:val="24"/>
        </w:rPr>
        <w:t xml:space="preserve">утвержден приказом Министерства просвещения </w:t>
      </w:r>
      <w:proofErr w:type="spellStart"/>
      <w:r w:rsidRPr="00F8261B">
        <w:rPr>
          <w:rFonts w:ascii="Times New Roman" w:hAnsi="Times New Roman" w:cs="Times New Roman"/>
          <w:color w:val="000000"/>
          <w:sz w:val="24"/>
          <w:szCs w:val="24"/>
        </w:rPr>
        <w:t>Российскои</w:t>
      </w:r>
      <w:proofErr w:type="spellEnd"/>
      <w:r w:rsidRPr="00F8261B">
        <w:rPr>
          <w:rFonts w:ascii="Times New Roman" w:hAnsi="Times New Roman" w:cs="Times New Roman"/>
          <w:color w:val="000000"/>
          <w:sz w:val="24"/>
          <w:szCs w:val="24"/>
        </w:rPr>
        <w:t xml:space="preserve">̆ Федерации от 31 мая 2021 г. </w:t>
      </w:r>
      <w:proofErr w:type="spellStart"/>
      <w:r w:rsidRPr="00F8261B">
        <w:rPr>
          <w:rFonts w:ascii="Times New Roman" w:hAnsi="Times New Roman" w:cs="Times New Roman"/>
          <w:color w:val="000000"/>
          <w:sz w:val="24"/>
          <w:szCs w:val="24"/>
        </w:rPr>
        <w:t>No</w:t>
      </w:r>
      <w:proofErr w:type="spellEnd"/>
      <w:r w:rsidRPr="00F8261B">
        <w:rPr>
          <w:rFonts w:ascii="Times New Roman" w:hAnsi="Times New Roman" w:cs="Times New Roman"/>
          <w:color w:val="000000"/>
          <w:sz w:val="24"/>
          <w:szCs w:val="24"/>
        </w:rPr>
        <w:t xml:space="preserve"> 287);</w:t>
      </w:r>
    </w:p>
    <w:p w14:paraId="39B4AC45" w14:textId="77777777" w:rsidR="004967B6" w:rsidRPr="00F8261B" w:rsidRDefault="004967B6" w:rsidP="007920ED">
      <w:pPr>
        <w:pStyle w:val="afe"/>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color w:val="000000"/>
          <w:sz w:val="24"/>
          <w:szCs w:val="24"/>
        </w:rPr>
      </w:pPr>
      <w:r w:rsidRPr="00F8261B">
        <w:rPr>
          <w:rFonts w:ascii="Times New Roman" w:hAnsi="Times New Roman" w:cs="Times New Roman"/>
          <w:color w:val="000000"/>
          <w:sz w:val="24"/>
          <w:szCs w:val="24"/>
        </w:rPr>
        <w:t>Примерная адаптированная основная образовательная программа основного общего образования обучающихся с нарушениями слуха (Протокол от 18.03.2022 г. № 1/22);</w:t>
      </w:r>
    </w:p>
    <w:p w14:paraId="6341A6D6" w14:textId="77777777" w:rsidR="004967B6" w:rsidRPr="00F8261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Письмо Минобрнауки образования и науки РФ от 18.08.2017 № 09-1672 «О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части проектной деятельности»;</w:t>
      </w:r>
    </w:p>
    <w:p w14:paraId="68AA3C6D" w14:textId="77777777" w:rsidR="004967B6" w:rsidRPr="00F8261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color w:val="000000" w:themeColor="text1"/>
          <w:sz w:val="24"/>
          <w:szCs w:val="24"/>
        </w:rPr>
        <w:t xml:space="preserve">Приказ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w:t>
      </w:r>
      <w:r w:rsidRPr="00F8261B">
        <w:rPr>
          <w:rFonts w:ascii="Times New Roman" w:hAnsi="Times New Roman" w:cs="Times New Roman"/>
          <w:color w:val="000000" w:themeColor="text1"/>
          <w:sz w:val="24"/>
          <w:szCs w:val="24"/>
        </w:rPr>
        <w:lastRenderedPageBreak/>
        <w:t>образования";</w:t>
      </w:r>
    </w:p>
    <w:p w14:paraId="65DD15E2" w14:textId="77777777" w:rsidR="004967B6" w:rsidRPr="00F8261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color w:val="000000" w:themeColor="text1"/>
          <w:sz w:val="24"/>
          <w:szCs w:val="24"/>
        </w:rPr>
      </w:pPr>
      <w:r w:rsidRPr="00F8261B">
        <w:rPr>
          <w:rFonts w:ascii="Times New Roman" w:hAnsi="Times New Roman" w:cs="Times New Roman"/>
          <w:color w:val="000000" w:themeColor="text1"/>
          <w:sz w:val="24"/>
          <w:szCs w:val="24"/>
        </w:rPr>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6D9D7BB4" w14:textId="77777777" w:rsidR="004967B6" w:rsidRPr="00F8261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color w:val="000000" w:themeColor="text1"/>
          <w:sz w:val="24"/>
          <w:szCs w:val="24"/>
        </w:rPr>
      </w:pPr>
      <w:r w:rsidRPr="00F8261B">
        <w:rPr>
          <w:rFonts w:ascii="Times New Roman" w:hAnsi="Times New Roman" w:cs="Times New Roman"/>
          <w:color w:val="000000" w:themeColor="text1"/>
          <w:sz w:val="24"/>
          <w:szCs w:val="24"/>
        </w:rPr>
        <w:t>Постановление Главного государственного санитарно</w:t>
      </w:r>
      <w:r w:rsidR="005F1F5B">
        <w:rPr>
          <w:rFonts w:ascii="Times New Roman" w:hAnsi="Times New Roman" w:cs="Times New Roman"/>
          <w:color w:val="000000" w:themeColor="text1"/>
          <w:sz w:val="24"/>
          <w:szCs w:val="24"/>
        </w:rPr>
        <w:t>го врача России от 28.01.2021 «</w:t>
      </w:r>
      <w:r w:rsidRPr="00F8261B">
        <w:rPr>
          <w:rFonts w:ascii="Times New Roman" w:hAnsi="Times New Roman" w:cs="Times New Roman"/>
          <w:color w:val="000000" w:themeColor="text1"/>
          <w:sz w:val="24"/>
          <w:szCs w:val="24"/>
        </w:rPr>
        <w:t xml:space="preserve">Гигиенические </w:t>
      </w:r>
      <w:r w:rsidR="005F1F5B">
        <w:rPr>
          <w:rFonts w:ascii="Times New Roman" w:hAnsi="Times New Roman" w:cs="Times New Roman"/>
          <w:color w:val="000000" w:themeColor="text1"/>
          <w:sz w:val="24"/>
          <w:szCs w:val="24"/>
        </w:rPr>
        <w:t>нормативы и требования к обеспеч</w:t>
      </w:r>
      <w:r w:rsidRPr="00F8261B">
        <w:rPr>
          <w:rFonts w:ascii="Times New Roman" w:hAnsi="Times New Roman" w:cs="Times New Roman"/>
          <w:color w:val="000000" w:themeColor="text1"/>
          <w:sz w:val="24"/>
          <w:szCs w:val="24"/>
        </w:rPr>
        <w:t>ению безопасности и (или) безвредности для человека факторов среды обитания»</w:t>
      </w:r>
    </w:p>
    <w:p w14:paraId="4D9FAB37" w14:textId="77777777" w:rsidR="004967B6" w:rsidRPr="00F8261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F8261B">
        <w:rPr>
          <w:rFonts w:ascii="Times New Roman" w:hAnsi="Times New Roman" w:cs="Times New Roman"/>
          <w:sz w:val="24"/>
          <w:szCs w:val="24"/>
        </w:rPr>
        <w:t>Минпросвещения</w:t>
      </w:r>
      <w:proofErr w:type="spellEnd"/>
      <w:r w:rsidRPr="00F8261B">
        <w:rPr>
          <w:rFonts w:ascii="Times New Roman" w:hAnsi="Times New Roman" w:cs="Times New Roman"/>
          <w:sz w:val="24"/>
          <w:szCs w:val="24"/>
        </w:rPr>
        <w:t xml:space="preserve"> от 28.08.2020 № 442;</w:t>
      </w:r>
    </w:p>
    <w:p w14:paraId="01783C85" w14:textId="77777777" w:rsidR="004967B6" w:rsidRPr="005F1F5B" w:rsidRDefault="004967B6" w:rsidP="007920ED">
      <w:pPr>
        <w:widowControl w:val="0"/>
        <w:numPr>
          <w:ilvl w:val="0"/>
          <w:numId w:val="6"/>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5F1F5B">
        <w:rPr>
          <w:rFonts w:ascii="Times New Roman" w:hAnsi="Times New Roman" w:cs="Times New Roman"/>
          <w:sz w:val="24"/>
          <w:szCs w:val="24"/>
        </w:rPr>
        <w:t>Учебный план ГБОУ КРОЦ.</w:t>
      </w:r>
    </w:p>
    <w:p w14:paraId="7CB65E21" w14:textId="77777777" w:rsidR="004967B6" w:rsidRPr="005F1F5B" w:rsidRDefault="004967B6" w:rsidP="005F1F5B">
      <w:pPr>
        <w:pStyle w:val="afe"/>
        <w:spacing w:after="0" w:line="360" w:lineRule="auto"/>
        <w:ind w:firstLine="709"/>
        <w:jc w:val="both"/>
        <w:rPr>
          <w:rFonts w:ascii="Times New Roman" w:hAnsi="Times New Roman" w:cs="Times New Roman"/>
          <w:color w:val="231F20"/>
          <w:sz w:val="24"/>
          <w:szCs w:val="24"/>
        </w:rPr>
      </w:pPr>
      <w:r w:rsidRPr="005F1F5B">
        <w:rPr>
          <w:rFonts w:ascii="Times New Roman" w:hAnsi="Times New Roman" w:cs="Times New Roman"/>
          <w:color w:val="231F20"/>
          <w:sz w:val="24"/>
          <w:szCs w:val="24"/>
        </w:rPr>
        <w:t xml:space="preserve">Рабочая программа базируется на теоретических и научно-методических основах развития восприятия и воспроизведения устной речи у слабослышащих обучающихся. </w:t>
      </w:r>
    </w:p>
    <w:p w14:paraId="7B461172" w14:textId="77777777" w:rsidR="005F1F5B" w:rsidRDefault="004967B6" w:rsidP="005F1F5B">
      <w:pPr>
        <w:spacing w:after="0" w:line="360" w:lineRule="auto"/>
        <w:jc w:val="both"/>
        <w:rPr>
          <w:rFonts w:ascii="Times New Roman" w:hAnsi="Times New Roman" w:cs="Times New Roman"/>
          <w:b/>
          <w:bCs/>
          <w:sz w:val="24"/>
          <w:szCs w:val="24"/>
        </w:rPr>
      </w:pPr>
      <w:r w:rsidRPr="005F1F5B">
        <w:rPr>
          <w:rFonts w:ascii="Times New Roman" w:hAnsi="Times New Roman" w:cs="Times New Roman"/>
          <w:b/>
          <w:bCs/>
          <w:sz w:val="24"/>
          <w:szCs w:val="24"/>
        </w:rPr>
        <w:t>Общая характеристика курса</w:t>
      </w:r>
    </w:p>
    <w:p w14:paraId="4A1838BA" w14:textId="77777777" w:rsidR="005F1F5B" w:rsidRDefault="001408E1" w:rsidP="005F1F5B">
      <w:pPr>
        <w:spacing w:after="0" w:line="360" w:lineRule="auto"/>
        <w:ind w:firstLine="709"/>
        <w:jc w:val="both"/>
        <w:rPr>
          <w:rFonts w:ascii="Times New Roman" w:hAnsi="Times New Roman" w:cs="Times New Roman"/>
          <w:color w:val="000000"/>
          <w:sz w:val="24"/>
          <w:szCs w:val="24"/>
          <w:lang w:bidi="ru-RU"/>
        </w:rPr>
      </w:pPr>
      <w:r w:rsidRPr="005F1F5B">
        <w:rPr>
          <w:rFonts w:ascii="Times New Roman" w:hAnsi="Times New Roman" w:cs="Times New Roman"/>
          <w:color w:val="000000"/>
          <w:sz w:val="24"/>
          <w:szCs w:val="24"/>
          <w:lang w:bidi="ru-RU"/>
        </w:rPr>
        <w:t xml:space="preserve">Для слабослышащих и позднооглохших </w:t>
      </w:r>
      <w:r w:rsidR="00CC7B7E" w:rsidRPr="005F1F5B">
        <w:rPr>
          <w:rFonts w:ascii="Times New Roman" w:hAnsi="Times New Roman" w:cs="Times New Roman"/>
          <w:color w:val="000000"/>
          <w:sz w:val="24"/>
          <w:szCs w:val="24"/>
          <w:lang w:bidi="ru-RU"/>
        </w:rPr>
        <w:t>с интеллектуальными нарушениями</w:t>
      </w:r>
      <w:r w:rsidRPr="005F1F5B">
        <w:rPr>
          <w:rFonts w:ascii="Times New Roman" w:hAnsi="Times New Roman" w:cs="Times New Roman"/>
          <w:color w:val="000000"/>
          <w:sz w:val="24"/>
          <w:szCs w:val="24"/>
          <w:lang w:bidi="ru-RU"/>
        </w:rPr>
        <w:t xml:space="preserve"> характерны </w:t>
      </w:r>
      <w:proofErr w:type="spellStart"/>
      <w:r w:rsidRPr="005F1F5B">
        <w:rPr>
          <w:rFonts w:ascii="Times New Roman" w:hAnsi="Times New Roman" w:cs="Times New Roman"/>
          <w:color w:val="000000"/>
          <w:sz w:val="24"/>
          <w:szCs w:val="24"/>
          <w:lang w:bidi="ru-RU"/>
        </w:rPr>
        <w:t>детерминирующиеся</w:t>
      </w:r>
      <w:proofErr w:type="spellEnd"/>
      <w:r w:rsidRPr="005F1F5B">
        <w:rPr>
          <w:rFonts w:ascii="Times New Roman" w:hAnsi="Times New Roman" w:cs="Times New Roman"/>
          <w:color w:val="000000"/>
          <w:sz w:val="24"/>
          <w:szCs w:val="24"/>
          <w:lang w:bidi="ru-RU"/>
        </w:rPr>
        <w:t xml:space="preserve"> особенности высшей нервной деятельности и темперамента, проявляющиеся в особом характере и низкой скорости протекания мыслительных процессов, невысокой работоспособности, что обуславливает низкий уровень учебных возможностей, снижение познавательной активности, отсутствие мотивации к учебной деятельности происходит из-за несформированности познавательных потребностей, а также из-за невысокого уровня волевого развития.</w:t>
      </w:r>
    </w:p>
    <w:p w14:paraId="1E450A38" w14:textId="77777777" w:rsidR="005F1F5B" w:rsidRDefault="001408E1" w:rsidP="005F1F5B">
      <w:pPr>
        <w:spacing w:after="0" w:line="360" w:lineRule="auto"/>
        <w:ind w:firstLine="709"/>
        <w:jc w:val="both"/>
        <w:rPr>
          <w:rFonts w:ascii="Times New Roman" w:hAnsi="Times New Roman" w:cs="Times New Roman"/>
          <w:color w:val="000000"/>
          <w:sz w:val="24"/>
          <w:szCs w:val="24"/>
          <w:lang w:bidi="ru-RU"/>
        </w:rPr>
      </w:pPr>
      <w:r w:rsidRPr="005F1F5B">
        <w:rPr>
          <w:rFonts w:ascii="Times New Roman" w:hAnsi="Times New Roman" w:cs="Times New Roman"/>
          <w:color w:val="000000"/>
          <w:sz w:val="24"/>
          <w:szCs w:val="24"/>
          <w:lang w:bidi="ru-RU"/>
        </w:rPr>
        <w:t>Осложненные варианты нарушенного развития обусловливают особые образовательные потребности этих детей и требуют специальных условий организации педагогического пространства в виде специальной полифункциональной образовательной среды. Подобная среда позволяет осуществить постоянный медицинский контроль и обеспечить психолого-педагогическое сопровождение с учетом индивидуального клинико - психолого-педагогического подхода, учитывающего особенности сложной структуры нарушения каждого слабослышащего и позднооглохшего обучающегося с интеллектуальными нарушениями.</w:t>
      </w:r>
    </w:p>
    <w:p w14:paraId="59A5C73B" w14:textId="77777777" w:rsidR="005F1F5B" w:rsidRDefault="001408E1" w:rsidP="005F1F5B">
      <w:pPr>
        <w:spacing w:after="0" w:line="360" w:lineRule="auto"/>
        <w:ind w:firstLine="709"/>
        <w:jc w:val="both"/>
        <w:rPr>
          <w:rFonts w:ascii="Times New Roman" w:hAnsi="Times New Roman" w:cs="Times New Roman"/>
          <w:color w:val="000000"/>
          <w:sz w:val="24"/>
          <w:szCs w:val="24"/>
          <w:lang w:bidi="ru-RU"/>
        </w:rPr>
      </w:pPr>
      <w:r w:rsidRPr="005F1F5B">
        <w:rPr>
          <w:rStyle w:val="27"/>
          <w:rFonts w:ascii="Times New Roman" w:eastAsiaTheme="minorEastAsia" w:hAnsi="Times New Roman" w:cs="Times New Roman"/>
        </w:rPr>
        <w:t>Цель</w:t>
      </w:r>
      <w:r w:rsidRPr="005F1F5B">
        <w:rPr>
          <w:rFonts w:ascii="Times New Roman" w:hAnsi="Times New Roman" w:cs="Times New Roman"/>
          <w:color w:val="000000"/>
          <w:sz w:val="24"/>
          <w:szCs w:val="24"/>
          <w:lang w:bidi="ru-RU"/>
        </w:rPr>
        <w:t xml:space="preserve">: формирование общей культуры, обеспечивающей разностороннее развитие их личности (нравственно-эстетическое, социально-личностное, интеллектуальное, </w:t>
      </w:r>
      <w:r w:rsidRPr="005F1F5B">
        <w:rPr>
          <w:rFonts w:ascii="Times New Roman" w:hAnsi="Times New Roman" w:cs="Times New Roman"/>
          <w:color w:val="000000"/>
          <w:sz w:val="24"/>
          <w:szCs w:val="24"/>
          <w:lang w:bidi="ru-RU"/>
        </w:rPr>
        <w:lastRenderedPageBreak/>
        <w:t>физическое), овладение учебной деятельностью в соответствии с принятыми в семье и обществе духовно-нравственными и социокультурными ценностями.</w:t>
      </w:r>
    </w:p>
    <w:p w14:paraId="47D907D0" w14:textId="77777777" w:rsidR="005F1F5B" w:rsidRDefault="00027913" w:rsidP="005F1F5B">
      <w:pPr>
        <w:spacing w:after="0" w:line="360" w:lineRule="auto"/>
        <w:ind w:firstLine="709"/>
        <w:jc w:val="both"/>
        <w:rPr>
          <w:rFonts w:ascii="Times New Roman" w:hAnsi="Times New Roman" w:cs="Times New Roman"/>
          <w:color w:val="000000"/>
          <w:sz w:val="24"/>
          <w:szCs w:val="24"/>
          <w:lang w:bidi="ru-RU"/>
        </w:rPr>
      </w:pPr>
      <w:r w:rsidRPr="005F1F5B">
        <w:rPr>
          <w:rFonts w:ascii="Times New Roman" w:hAnsi="Times New Roman" w:cs="Times New Roman"/>
          <w:color w:val="000000"/>
          <w:sz w:val="24"/>
          <w:szCs w:val="24"/>
          <w:lang w:bidi="ru-RU"/>
        </w:rPr>
        <w:t>АООП О</w:t>
      </w:r>
      <w:r w:rsidR="001408E1" w:rsidRPr="005F1F5B">
        <w:rPr>
          <w:rFonts w:ascii="Times New Roman" w:hAnsi="Times New Roman" w:cs="Times New Roman"/>
          <w:color w:val="000000"/>
          <w:sz w:val="24"/>
          <w:szCs w:val="24"/>
          <w:lang w:bidi="ru-RU"/>
        </w:rPr>
        <w:t>ОО предполагает развитие у слабослышащих и позднооглохших обучающихся</w:t>
      </w:r>
      <w:r w:rsidR="00CC7B7E" w:rsidRPr="005F1F5B">
        <w:rPr>
          <w:rFonts w:ascii="Times New Roman" w:hAnsi="Times New Roman" w:cs="Times New Roman"/>
          <w:color w:val="000000"/>
          <w:sz w:val="24"/>
          <w:szCs w:val="24"/>
          <w:lang w:bidi="ru-RU"/>
        </w:rPr>
        <w:t xml:space="preserve"> с интеллектуальными нарушениями</w:t>
      </w:r>
      <w:r w:rsidR="001408E1" w:rsidRPr="005F1F5B">
        <w:rPr>
          <w:rFonts w:ascii="Times New Roman" w:hAnsi="Times New Roman" w:cs="Times New Roman"/>
          <w:color w:val="000000"/>
          <w:sz w:val="24"/>
          <w:szCs w:val="24"/>
          <w:lang w:bidi="ru-RU"/>
        </w:rPr>
        <w:t xml:space="preserve"> в большей степени (социальной) жизненной компетенции на основе планомерного введения в более сложную социальную среду, расширение повседневного жизненного опыта, социальных контактов обучающихся в доступных для них пределах, в том числе со слышащими детьми и взрослыми, поэтапное формирование разных видов речевой деятельности (чтение, письмо, слушание, говорение).</w:t>
      </w:r>
    </w:p>
    <w:p w14:paraId="6C0D872F" w14:textId="77777777" w:rsidR="005F1F5B" w:rsidRDefault="001408E1" w:rsidP="005F1F5B">
      <w:pPr>
        <w:spacing w:after="0" w:line="360" w:lineRule="auto"/>
        <w:ind w:firstLine="709"/>
        <w:jc w:val="both"/>
        <w:rPr>
          <w:rFonts w:ascii="Times New Roman" w:hAnsi="Times New Roman" w:cs="Times New Roman"/>
          <w:color w:val="000000"/>
          <w:sz w:val="24"/>
          <w:szCs w:val="24"/>
          <w:lang w:bidi="ru-RU"/>
        </w:rPr>
      </w:pPr>
      <w:r w:rsidRPr="005F1F5B">
        <w:rPr>
          <w:rStyle w:val="27"/>
          <w:rFonts w:ascii="Times New Roman" w:eastAsiaTheme="minorEastAsia" w:hAnsi="Times New Roman" w:cs="Times New Roman"/>
        </w:rPr>
        <w:t xml:space="preserve">Задачи начального общего образования </w:t>
      </w:r>
      <w:r w:rsidRPr="005F1F5B">
        <w:rPr>
          <w:rFonts w:ascii="Times New Roman" w:hAnsi="Times New Roman" w:cs="Times New Roman"/>
          <w:color w:val="000000"/>
          <w:sz w:val="24"/>
          <w:szCs w:val="24"/>
          <w:lang w:bidi="ru-RU"/>
        </w:rPr>
        <w:t xml:space="preserve">слабослышащих и позднооглохших обучающихся </w:t>
      </w:r>
      <w:r w:rsidR="00CC7B7E" w:rsidRPr="005F1F5B">
        <w:rPr>
          <w:rFonts w:ascii="Times New Roman" w:hAnsi="Times New Roman" w:cs="Times New Roman"/>
          <w:color w:val="000000"/>
          <w:sz w:val="24"/>
          <w:szCs w:val="24"/>
          <w:lang w:bidi="ru-RU"/>
        </w:rPr>
        <w:t>с интеллектуальными нарушениями</w:t>
      </w:r>
      <w:r w:rsidRPr="005F1F5B">
        <w:rPr>
          <w:rFonts w:ascii="Times New Roman" w:hAnsi="Times New Roman" w:cs="Times New Roman"/>
          <w:color w:val="000000"/>
          <w:sz w:val="24"/>
          <w:szCs w:val="24"/>
          <w:lang w:bidi="ru-RU"/>
        </w:rPr>
        <w:t xml:space="preserve"> включают:</w:t>
      </w:r>
    </w:p>
    <w:p w14:paraId="5E0800FF" w14:textId="77777777" w:rsidR="005F1F5B" w:rsidRPr="005F1F5B" w:rsidRDefault="001408E1" w:rsidP="007920ED">
      <w:pPr>
        <w:pStyle w:val="af4"/>
        <w:numPr>
          <w:ilvl w:val="0"/>
          <w:numId w:val="10"/>
        </w:numPr>
        <w:jc w:val="both"/>
        <w:rPr>
          <w:rFonts w:ascii="Times New Roman" w:hAnsi="Times New Roman" w:cs="Times New Roman"/>
          <w:lang w:bidi="ru-RU"/>
        </w:rPr>
      </w:pPr>
      <w:r w:rsidRPr="005F1F5B">
        <w:rPr>
          <w:rFonts w:ascii="Times New Roman" w:hAnsi="Times New Roman" w:cs="Times New Roman"/>
          <w:lang w:bidi="ru-RU"/>
        </w:rPr>
        <w:t>формирование общей культуры личности; обеспечение планируемых результатов по освоению обучающимся целевых установок, приобретению знаний, умений, навыков, определяемых общественными, государственными, личностными и семейными потребностями, возможностями, индивидуальными особенностями обучающихся, состоянием их здоровья;</w:t>
      </w:r>
    </w:p>
    <w:p w14:paraId="741B1844" w14:textId="77777777" w:rsidR="005F1F5B" w:rsidRPr="005F1F5B" w:rsidRDefault="001408E1" w:rsidP="007920ED">
      <w:pPr>
        <w:pStyle w:val="af4"/>
        <w:numPr>
          <w:ilvl w:val="0"/>
          <w:numId w:val="10"/>
        </w:numPr>
        <w:jc w:val="both"/>
        <w:rPr>
          <w:rFonts w:ascii="Times New Roman" w:hAnsi="Times New Roman" w:cs="Times New Roman"/>
          <w:lang w:bidi="ru-RU"/>
        </w:rPr>
      </w:pPr>
      <w:proofErr w:type="spellStart"/>
      <w:r w:rsidRPr="005F1F5B">
        <w:rPr>
          <w:rFonts w:ascii="Times New Roman" w:hAnsi="Times New Roman" w:cs="Times New Roman"/>
          <w:lang w:bidi="ru-RU"/>
        </w:rPr>
        <w:t>духовнонравственное</w:t>
      </w:r>
      <w:proofErr w:type="spellEnd"/>
      <w:r w:rsidRPr="005F1F5B">
        <w:rPr>
          <w:rFonts w:ascii="Times New Roman" w:hAnsi="Times New Roman" w:cs="Times New Roman"/>
          <w:lang w:bidi="ru-RU"/>
        </w:rPr>
        <w:t>, гражданское, социальное развитие обучающихся, сохранение и укрепление здоровья;</w:t>
      </w:r>
    </w:p>
    <w:p w14:paraId="4E7EDC8B" w14:textId="77777777" w:rsidR="005F1F5B" w:rsidRPr="005F1F5B" w:rsidRDefault="001408E1" w:rsidP="007920ED">
      <w:pPr>
        <w:pStyle w:val="af4"/>
        <w:numPr>
          <w:ilvl w:val="0"/>
          <w:numId w:val="10"/>
        </w:numPr>
        <w:jc w:val="both"/>
        <w:rPr>
          <w:rFonts w:ascii="Times New Roman" w:hAnsi="Times New Roman" w:cs="Times New Roman"/>
          <w:lang w:bidi="ru-RU"/>
        </w:rPr>
      </w:pPr>
      <w:r w:rsidRPr="005F1F5B">
        <w:rPr>
          <w:rFonts w:ascii="Times New Roman" w:hAnsi="Times New Roman" w:cs="Times New Roman"/>
          <w:lang w:bidi="ru-RU"/>
        </w:rPr>
        <w:t>целенаправленное и планомерное формирование у обучающихся словесной речи (в устной и письменной формах), речевого поведения в условиях специально педагогически созданной в образовательной организации слухоречевой среды как важнейшего условия более полноценного формирования личности, социальной адаптации и интеграции в обществе;</w:t>
      </w:r>
    </w:p>
    <w:p w14:paraId="73DF9370" w14:textId="77777777" w:rsidR="005F1F5B" w:rsidRPr="005F1F5B" w:rsidRDefault="001408E1" w:rsidP="007920ED">
      <w:pPr>
        <w:pStyle w:val="af4"/>
        <w:numPr>
          <w:ilvl w:val="0"/>
          <w:numId w:val="10"/>
        </w:numPr>
        <w:jc w:val="both"/>
        <w:rPr>
          <w:rFonts w:ascii="Times New Roman" w:hAnsi="Times New Roman" w:cs="Times New Roman"/>
          <w:lang w:bidi="ru-RU"/>
        </w:rPr>
      </w:pPr>
      <w:r w:rsidRPr="005F1F5B">
        <w:rPr>
          <w:rFonts w:ascii="Times New Roman" w:hAnsi="Times New Roman" w:cs="Times New Roman"/>
          <w:lang w:bidi="ru-RU"/>
        </w:rPr>
        <w:t>формирование у обучающихся практических учебных действий;</w:t>
      </w:r>
    </w:p>
    <w:p w14:paraId="632832CF" w14:textId="77777777" w:rsidR="005F1F5B" w:rsidRPr="005F1F5B" w:rsidRDefault="001408E1" w:rsidP="007920ED">
      <w:pPr>
        <w:pStyle w:val="af4"/>
        <w:numPr>
          <w:ilvl w:val="0"/>
          <w:numId w:val="10"/>
        </w:numPr>
        <w:jc w:val="both"/>
        <w:rPr>
          <w:rFonts w:ascii="Times New Roman" w:hAnsi="Times New Roman" w:cs="Times New Roman"/>
          <w:lang w:bidi="ru-RU"/>
        </w:rPr>
      </w:pPr>
      <w:r w:rsidRPr="005F1F5B">
        <w:rPr>
          <w:rFonts w:ascii="Times New Roman" w:hAnsi="Times New Roman" w:cs="Times New Roman"/>
          <w:lang w:bidi="ru-RU"/>
        </w:rPr>
        <w:t xml:space="preserve">развитие у обучающихся речевого слуха, </w:t>
      </w:r>
      <w:proofErr w:type="spellStart"/>
      <w:r w:rsidRPr="005F1F5B">
        <w:rPr>
          <w:rFonts w:ascii="Times New Roman" w:hAnsi="Times New Roman" w:cs="Times New Roman"/>
          <w:lang w:bidi="ru-RU"/>
        </w:rPr>
        <w:t>слухозрительного</w:t>
      </w:r>
      <w:proofErr w:type="spellEnd"/>
      <w:r w:rsidRPr="005F1F5B">
        <w:rPr>
          <w:rFonts w:ascii="Times New Roman" w:hAnsi="Times New Roman" w:cs="Times New Roman"/>
          <w:lang w:bidi="ru-RU"/>
        </w:rPr>
        <w:t xml:space="preserve"> восприятия устной речи, ее произносительной стороны, восприятия неречевых звучаний (включая музыку) как необходимого условия наиболее полноценного речевого развития, достижения планируемых результатов начального общего образования, социальной адаптации и интеграции в обществе;</w:t>
      </w:r>
    </w:p>
    <w:p w14:paraId="18322A9C" w14:textId="77777777" w:rsidR="005F1F5B" w:rsidRPr="005F1F5B" w:rsidRDefault="001408E1" w:rsidP="007920ED">
      <w:pPr>
        <w:pStyle w:val="af4"/>
        <w:numPr>
          <w:ilvl w:val="0"/>
          <w:numId w:val="10"/>
        </w:numPr>
        <w:jc w:val="both"/>
        <w:rPr>
          <w:rFonts w:ascii="Times New Roman" w:hAnsi="Times New Roman" w:cs="Times New Roman"/>
          <w:lang w:bidi="ru-RU"/>
        </w:rPr>
      </w:pPr>
      <w:r w:rsidRPr="005F1F5B">
        <w:rPr>
          <w:rFonts w:ascii="Times New Roman" w:hAnsi="Times New Roman" w:cs="Times New Roman"/>
          <w:lang w:bidi="ru-RU"/>
        </w:rPr>
        <w:t>включение обучающихся в процессы познания и преобразования внешкольной социальной среды (населённого пункта, района, города</w:t>
      </w:r>
      <w:r w:rsidR="005F1F5B" w:rsidRPr="005F1F5B">
        <w:rPr>
          <w:rFonts w:ascii="Times New Roman" w:hAnsi="Times New Roman" w:cs="Times New Roman"/>
          <w:lang w:bidi="ru-RU"/>
        </w:rPr>
        <w:t>;</w:t>
      </w:r>
    </w:p>
    <w:p w14:paraId="57995C5E" w14:textId="77777777" w:rsidR="005F1F5B" w:rsidRPr="005F1F5B" w:rsidRDefault="001408E1" w:rsidP="007920ED">
      <w:pPr>
        <w:pStyle w:val="af4"/>
        <w:numPr>
          <w:ilvl w:val="0"/>
          <w:numId w:val="10"/>
        </w:numPr>
        <w:jc w:val="both"/>
        <w:rPr>
          <w:rFonts w:ascii="Times New Roman" w:hAnsi="Times New Roman" w:cs="Times New Roman"/>
          <w:lang w:bidi="ru-RU"/>
        </w:rPr>
      </w:pPr>
      <w:r w:rsidRPr="005F1F5B">
        <w:rPr>
          <w:rFonts w:ascii="Times New Roman" w:hAnsi="Times New Roman" w:cs="Times New Roman"/>
          <w:lang w:bidi="ru-RU"/>
        </w:rPr>
        <w:t>выявление и развитие возможностей и способностей обучающихся в условиях организации их общественно полезной деятельности;</w:t>
      </w:r>
    </w:p>
    <w:p w14:paraId="317956BE" w14:textId="77777777" w:rsidR="005F1F5B" w:rsidRPr="005F1F5B" w:rsidRDefault="001408E1" w:rsidP="007920ED">
      <w:pPr>
        <w:pStyle w:val="af4"/>
        <w:numPr>
          <w:ilvl w:val="0"/>
          <w:numId w:val="10"/>
        </w:numPr>
        <w:ind w:left="0" w:firstLine="0"/>
        <w:jc w:val="both"/>
        <w:rPr>
          <w:rFonts w:ascii="Times New Roman" w:hAnsi="Times New Roman" w:cs="Times New Roman"/>
          <w:b/>
          <w:bCs/>
        </w:rPr>
      </w:pPr>
      <w:r w:rsidRPr="005F1F5B">
        <w:rPr>
          <w:rFonts w:ascii="Times New Roman" w:hAnsi="Times New Roman" w:cs="Times New Roman"/>
          <w:lang w:bidi="ru-RU"/>
        </w:rPr>
        <w:lastRenderedPageBreak/>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14:paraId="170193A3" w14:textId="77777777" w:rsidR="005F1F5B" w:rsidRDefault="001408E1" w:rsidP="005F1F5B">
      <w:pPr>
        <w:spacing w:after="0" w:line="360" w:lineRule="auto"/>
        <w:jc w:val="both"/>
        <w:rPr>
          <w:rFonts w:ascii="Times New Roman" w:hAnsi="Times New Roman" w:cs="Times New Roman"/>
          <w:b/>
          <w:sz w:val="24"/>
          <w:szCs w:val="24"/>
          <w:lang w:bidi="ru-RU"/>
        </w:rPr>
      </w:pPr>
      <w:r w:rsidRPr="005F1F5B">
        <w:rPr>
          <w:rFonts w:ascii="Times New Roman" w:hAnsi="Times New Roman" w:cs="Times New Roman"/>
          <w:b/>
          <w:sz w:val="24"/>
          <w:szCs w:val="24"/>
          <w:lang w:bidi="ru-RU"/>
        </w:rPr>
        <w:t>Планируемые результаты освоения курса</w:t>
      </w:r>
    </w:p>
    <w:p w14:paraId="32899B2C" w14:textId="77777777" w:rsidR="005F1F5B" w:rsidRDefault="001408E1" w:rsidP="005F1F5B">
      <w:pPr>
        <w:spacing w:after="0" w:line="360" w:lineRule="auto"/>
        <w:ind w:firstLine="567"/>
        <w:jc w:val="both"/>
        <w:rPr>
          <w:rFonts w:ascii="Times New Roman" w:hAnsi="Times New Roman" w:cs="Times New Roman"/>
          <w:color w:val="000000"/>
          <w:sz w:val="24"/>
          <w:szCs w:val="24"/>
          <w:lang w:bidi="ru-RU"/>
        </w:rPr>
      </w:pPr>
      <w:r w:rsidRPr="005F1F5B">
        <w:rPr>
          <w:rFonts w:ascii="Times New Roman" w:hAnsi="Times New Roman" w:cs="Times New Roman"/>
          <w:color w:val="000000"/>
          <w:sz w:val="24"/>
          <w:szCs w:val="24"/>
          <w:lang w:bidi="ru-RU"/>
        </w:rPr>
        <w:t xml:space="preserve">Программа обеспечивает достижение слабослышащими и позднооглохшими обучающимися </w:t>
      </w:r>
      <w:r w:rsidR="00CC7B7E" w:rsidRPr="005F1F5B">
        <w:rPr>
          <w:rFonts w:ascii="Times New Roman" w:hAnsi="Times New Roman" w:cs="Times New Roman"/>
          <w:color w:val="000000"/>
          <w:sz w:val="24"/>
          <w:szCs w:val="24"/>
          <w:lang w:bidi="ru-RU"/>
        </w:rPr>
        <w:t>с интеллектуальными нарушениями</w:t>
      </w:r>
      <w:r w:rsidRPr="005F1F5B">
        <w:rPr>
          <w:rFonts w:ascii="Times New Roman" w:hAnsi="Times New Roman" w:cs="Times New Roman"/>
          <w:color w:val="000000"/>
          <w:sz w:val="24"/>
          <w:szCs w:val="24"/>
          <w:lang w:bidi="ru-RU"/>
        </w:rPr>
        <w:t xml:space="preserve"> определенных личностных и предметных результатов.</w:t>
      </w:r>
    </w:p>
    <w:p w14:paraId="6412C159" w14:textId="77777777" w:rsidR="001408E1" w:rsidRPr="005F1F5B" w:rsidRDefault="001408E1" w:rsidP="005F1F5B">
      <w:pPr>
        <w:spacing w:after="0" w:line="360" w:lineRule="auto"/>
        <w:ind w:firstLine="567"/>
        <w:jc w:val="both"/>
        <w:rPr>
          <w:rFonts w:ascii="Times New Roman" w:hAnsi="Times New Roman" w:cs="Times New Roman"/>
          <w:b/>
          <w:bCs/>
          <w:sz w:val="24"/>
          <w:szCs w:val="24"/>
        </w:rPr>
      </w:pPr>
      <w:r w:rsidRPr="005F1F5B">
        <w:rPr>
          <w:rStyle w:val="28"/>
          <w:rFonts w:eastAsiaTheme="majorEastAsia"/>
          <w:b/>
        </w:rPr>
        <w:t>Личностные результаты</w:t>
      </w:r>
      <w:r w:rsidRPr="005F1F5B">
        <w:rPr>
          <w:rFonts w:ascii="Times New Roman" w:hAnsi="Times New Roman" w:cs="Times New Roman"/>
          <w:color w:val="000000"/>
          <w:sz w:val="24"/>
          <w:szCs w:val="24"/>
          <w:lang w:bidi="ru-RU"/>
        </w:rPr>
        <w:t xml:space="preserve"> освоения курса внеурочной деятельности (курса коррекционно-развивающей области) «Формирование речевого слуха и произносительной стороны устной речи (индивидуальные занятия)» включают индивидуально-личностные качества и жизненные (социальные) компетенции, социально значимые ценностные установки, социальные компетенции, личностные качества обучающегося.</w:t>
      </w:r>
    </w:p>
    <w:p w14:paraId="3E904F6B" w14:textId="77777777" w:rsidR="001408E1" w:rsidRPr="005F1F5B" w:rsidRDefault="001408E1" w:rsidP="005F1F5B">
      <w:pPr>
        <w:pStyle w:val="26"/>
        <w:shd w:val="clear" w:color="auto" w:fill="auto"/>
        <w:spacing w:before="0" w:line="360" w:lineRule="auto"/>
        <w:ind w:firstLine="567"/>
        <w:jc w:val="both"/>
        <w:rPr>
          <w:sz w:val="24"/>
          <w:szCs w:val="24"/>
        </w:rPr>
      </w:pPr>
      <w:r w:rsidRPr="005F1F5B">
        <w:rPr>
          <w:color w:val="000000"/>
          <w:sz w:val="24"/>
          <w:szCs w:val="24"/>
          <w:lang w:eastAsia="ru-RU" w:bidi="ru-RU"/>
        </w:rPr>
        <w:t xml:space="preserve">Личностные результаты освоения курса внеурочной деятельности (курса коррекционно-развивающей области) «Формирование речевого слуха и произносительной стороны устной речи (индивидуальные занятия)» слабослышащими и позднооглохшими обучающимися </w:t>
      </w:r>
      <w:r w:rsidR="00CC7B7E" w:rsidRPr="005F1F5B">
        <w:rPr>
          <w:color w:val="000000"/>
          <w:sz w:val="24"/>
          <w:szCs w:val="24"/>
          <w:lang w:eastAsia="ru-RU" w:bidi="ru-RU"/>
        </w:rPr>
        <w:t>с интеллектуальными нарушениями</w:t>
      </w:r>
      <w:r w:rsidRPr="005F1F5B">
        <w:rPr>
          <w:color w:val="000000"/>
          <w:sz w:val="24"/>
          <w:szCs w:val="24"/>
          <w:lang w:eastAsia="ru-RU" w:bidi="ru-RU"/>
        </w:rPr>
        <w:t xml:space="preserve"> отражают:</w:t>
      </w:r>
    </w:p>
    <w:p w14:paraId="41439EC7"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понимание основ своей гражданской принадлежности, р</w:t>
      </w:r>
      <w:r w:rsidR="005F1F5B">
        <w:rPr>
          <w:color w:val="000000"/>
          <w:sz w:val="24"/>
          <w:szCs w:val="24"/>
          <w:lang w:eastAsia="ru-RU" w:bidi="ru-RU"/>
        </w:rPr>
        <w:t xml:space="preserve">азвитие чувства любви к </w:t>
      </w:r>
      <w:r w:rsidRPr="005F1F5B">
        <w:rPr>
          <w:color w:val="000000"/>
          <w:sz w:val="24"/>
          <w:szCs w:val="24"/>
          <w:lang w:eastAsia="ru-RU" w:bidi="ru-RU"/>
        </w:rPr>
        <w:t>членам семьи, к школе, принятие учителя и учеников класса, взаимодействие с ними;</w:t>
      </w:r>
    </w:p>
    <w:p w14:paraId="5A2F0924"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развитие мотивации к обучению;</w:t>
      </w:r>
    </w:p>
    <w:p w14:paraId="597E838B"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 xml:space="preserve">развитие адекватных представлений о насущно необходимом жизнеобеспечении (пользоваться кохлеарным имплантом, личными </w:t>
      </w:r>
      <w:proofErr w:type="spellStart"/>
      <w:r w:rsidRPr="005F1F5B">
        <w:rPr>
          <w:color w:val="000000"/>
          <w:sz w:val="24"/>
          <w:szCs w:val="24"/>
          <w:lang w:eastAsia="ru-RU" w:bidi="ru-RU"/>
        </w:rPr>
        <w:t>ассистивными</w:t>
      </w:r>
      <w:proofErr w:type="spellEnd"/>
      <w:r w:rsidRPr="005F1F5B">
        <w:rPr>
          <w:color w:val="000000"/>
          <w:sz w:val="24"/>
          <w:szCs w:val="24"/>
          <w:lang w:eastAsia="ru-RU" w:bidi="ru-RU"/>
        </w:rPr>
        <w:t xml:space="preserve"> средствами в разных ситуациях; пользоваться специальной тревожной кнопкой на мобильном телефоне; писать при необходимости </w:t>
      </w:r>
      <w:r w:rsidRPr="005F1F5B">
        <w:rPr>
          <w:color w:val="000000"/>
          <w:sz w:val="24"/>
          <w:szCs w:val="24"/>
          <w:lang w:val="en-US" w:bidi="en-US"/>
        </w:rPr>
        <w:t>SMS</w:t>
      </w:r>
      <w:r w:rsidRPr="005F1F5B">
        <w:rPr>
          <w:color w:val="000000"/>
          <w:sz w:val="24"/>
          <w:szCs w:val="24"/>
          <w:lang w:eastAsia="ru-RU" w:bidi="ru-RU"/>
        </w:rPr>
        <w:t>-сообщение и другие);</w:t>
      </w:r>
    </w:p>
    <w:p w14:paraId="658940B0"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 xml:space="preserve">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и </w:t>
      </w:r>
      <w:proofErr w:type="spellStart"/>
      <w:r w:rsidRPr="005F1F5B">
        <w:rPr>
          <w:color w:val="000000"/>
          <w:sz w:val="24"/>
          <w:szCs w:val="24"/>
          <w:lang w:eastAsia="ru-RU" w:bidi="ru-RU"/>
        </w:rPr>
        <w:t>др</w:t>
      </w:r>
      <w:proofErr w:type="spellEnd"/>
      <w:r w:rsidRPr="005F1F5B">
        <w:rPr>
          <w:color w:val="000000"/>
          <w:sz w:val="24"/>
          <w:szCs w:val="24"/>
          <w:lang w:eastAsia="ru-RU" w:bidi="ru-RU"/>
        </w:rPr>
        <w:t>);</w:t>
      </w:r>
    </w:p>
    <w:p w14:paraId="5D838DEE"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владение навыками коммуникации и принятыми ритуалами социального взаимодействия;</w:t>
      </w:r>
    </w:p>
    <w:p w14:paraId="1AE8D62E"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развитие положительных свойств и качеств личности;</w:t>
      </w:r>
    </w:p>
    <w:p w14:paraId="716D59B5"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готовность к вхождению обучающегося в социальную среду;</w:t>
      </w:r>
    </w:p>
    <w:p w14:paraId="0B175B09" w14:textId="77777777" w:rsidR="001408E1" w:rsidRPr="005F1F5B" w:rsidRDefault="001408E1" w:rsidP="007920ED">
      <w:pPr>
        <w:pStyle w:val="26"/>
        <w:numPr>
          <w:ilvl w:val="0"/>
          <w:numId w:val="1"/>
        </w:numPr>
        <w:shd w:val="clear" w:color="auto" w:fill="auto"/>
        <w:tabs>
          <w:tab w:val="left" w:pos="1013"/>
        </w:tabs>
        <w:spacing w:before="0" w:line="360" w:lineRule="auto"/>
        <w:ind w:left="1020" w:hanging="440"/>
        <w:jc w:val="both"/>
        <w:rPr>
          <w:sz w:val="24"/>
          <w:szCs w:val="24"/>
        </w:rPr>
      </w:pPr>
      <w:r w:rsidRPr="005F1F5B">
        <w:rPr>
          <w:color w:val="000000"/>
          <w:sz w:val="24"/>
          <w:szCs w:val="24"/>
          <w:lang w:eastAsia="ru-RU" w:bidi="ru-RU"/>
        </w:rPr>
        <w:t>развитие представлений о социокультурной жизни слышащих детей и взрослых,</w:t>
      </w:r>
    </w:p>
    <w:p w14:paraId="1A0C1980" w14:textId="77777777" w:rsidR="001408E1" w:rsidRPr="005F1F5B" w:rsidRDefault="001408E1" w:rsidP="005F1F5B">
      <w:pPr>
        <w:pStyle w:val="26"/>
        <w:shd w:val="clear" w:color="auto" w:fill="auto"/>
        <w:spacing w:before="0" w:line="360" w:lineRule="auto"/>
        <w:ind w:firstLine="567"/>
        <w:jc w:val="left"/>
        <w:rPr>
          <w:sz w:val="24"/>
          <w:szCs w:val="24"/>
        </w:rPr>
      </w:pPr>
      <w:r w:rsidRPr="005F1F5B">
        <w:rPr>
          <w:color w:val="000000"/>
          <w:sz w:val="24"/>
          <w:szCs w:val="24"/>
          <w:lang w:eastAsia="ru-RU" w:bidi="ru-RU"/>
        </w:rPr>
        <w:t>лиц с нарушениями слуха.</w:t>
      </w:r>
    </w:p>
    <w:p w14:paraId="5D3B03F0" w14:textId="77777777" w:rsidR="001408E1" w:rsidRPr="005F1F5B" w:rsidRDefault="001408E1" w:rsidP="005F1F5B">
      <w:pPr>
        <w:pStyle w:val="26"/>
        <w:shd w:val="clear" w:color="auto" w:fill="auto"/>
        <w:spacing w:before="0" w:line="360" w:lineRule="auto"/>
        <w:ind w:firstLine="567"/>
        <w:jc w:val="both"/>
        <w:rPr>
          <w:sz w:val="24"/>
          <w:szCs w:val="24"/>
        </w:rPr>
      </w:pPr>
      <w:r w:rsidRPr="005F1F5B">
        <w:rPr>
          <w:color w:val="000000"/>
          <w:sz w:val="24"/>
          <w:szCs w:val="24"/>
          <w:lang w:eastAsia="ru-RU" w:bidi="ru-RU"/>
        </w:rPr>
        <w:t xml:space="preserve">С учетом индивидуальных возможностей и особых образовательных потребностей слабослышащих и позднооглохших обучающихся </w:t>
      </w:r>
      <w:r w:rsidR="00CC7B7E" w:rsidRPr="005F1F5B">
        <w:rPr>
          <w:color w:val="000000"/>
          <w:sz w:val="24"/>
          <w:szCs w:val="24"/>
          <w:lang w:eastAsia="ru-RU" w:bidi="ru-RU"/>
        </w:rPr>
        <w:t xml:space="preserve">с интеллектуальными нарушениями </w:t>
      </w:r>
      <w:r w:rsidRPr="005F1F5B">
        <w:rPr>
          <w:rStyle w:val="28"/>
          <w:rFonts w:eastAsiaTheme="majorEastAsia"/>
          <w:b/>
        </w:rPr>
        <w:lastRenderedPageBreak/>
        <w:t>предметные результаты</w:t>
      </w:r>
      <w:r w:rsidRPr="005F1F5B">
        <w:rPr>
          <w:color w:val="000000"/>
          <w:sz w:val="24"/>
          <w:szCs w:val="24"/>
          <w:lang w:eastAsia="ru-RU" w:bidi="ru-RU"/>
        </w:rPr>
        <w:t xml:space="preserve"> освоения курса внеурочной деятельности (курса коррекционно-развивающей области) «Формирование речевого слуха и произносительной стороны устной речи» (индивидуальные занятия) должны отражать:</w:t>
      </w:r>
    </w:p>
    <w:p w14:paraId="3C12F01F" w14:textId="77777777" w:rsidR="001408E1" w:rsidRPr="005F1F5B" w:rsidRDefault="001408E1" w:rsidP="007920ED">
      <w:pPr>
        <w:pStyle w:val="26"/>
        <w:numPr>
          <w:ilvl w:val="0"/>
          <w:numId w:val="2"/>
        </w:numPr>
        <w:shd w:val="clear" w:color="auto" w:fill="auto"/>
        <w:tabs>
          <w:tab w:val="left" w:pos="1028"/>
        </w:tabs>
        <w:spacing w:before="0" w:line="360" w:lineRule="auto"/>
        <w:ind w:firstLine="740"/>
        <w:jc w:val="both"/>
        <w:rPr>
          <w:sz w:val="24"/>
          <w:szCs w:val="24"/>
        </w:rPr>
      </w:pPr>
      <w:r w:rsidRPr="005F1F5B">
        <w:rPr>
          <w:color w:val="000000"/>
          <w:sz w:val="24"/>
          <w:szCs w:val="24"/>
          <w:lang w:eastAsia="ru-RU" w:bidi="ru-RU"/>
        </w:rPr>
        <w:t>восприятие на слух с помощью кохлеарного импланта текстов знакомого значению и необходимого в общении на уроках и во внеурочное время речевого материала разговорного и учебно-делового характера;</w:t>
      </w:r>
    </w:p>
    <w:p w14:paraId="3D929840" w14:textId="77777777" w:rsidR="001408E1" w:rsidRPr="005F1F5B" w:rsidRDefault="001408E1" w:rsidP="007920ED">
      <w:pPr>
        <w:pStyle w:val="26"/>
        <w:numPr>
          <w:ilvl w:val="0"/>
          <w:numId w:val="2"/>
        </w:numPr>
        <w:shd w:val="clear" w:color="auto" w:fill="auto"/>
        <w:tabs>
          <w:tab w:val="left" w:pos="1028"/>
        </w:tabs>
        <w:spacing w:before="0" w:line="360" w:lineRule="auto"/>
        <w:ind w:firstLine="740"/>
        <w:jc w:val="both"/>
        <w:rPr>
          <w:sz w:val="24"/>
          <w:szCs w:val="24"/>
        </w:rPr>
      </w:pPr>
      <w:r w:rsidRPr="005F1F5B">
        <w:rPr>
          <w:color w:val="000000"/>
          <w:sz w:val="24"/>
          <w:szCs w:val="24"/>
          <w:lang w:eastAsia="ru-RU" w:bidi="ru-RU"/>
        </w:rPr>
        <w:t>различение, опознавание и распознавание на слух знакомого по значению и необходимого в общении на уроках и во внеурочное время речевого материала (фраз, слов, словосочетаний);</w:t>
      </w:r>
    </w:p>
    <w:p w14:paraId="3BE79190" w14:textId="77777777" w:rsidR="001408E1" w:rsidRPr="005F1F5B" w:rsidRDefault="001408E1" w:rsidP="007920ED">
      <w:pPr>
        <w:pStyle w:val="26"/>
        <w:numPr>
          <w:ilvl w:val="0"/>
          <w:numId w:val="2"/>
        </w:numPr>
        <w:shd w:val="clear" w:color="auto" w:fill="auto"/>
        <w:tabs>
          <w:tab w:val="left" w:pos="1033"/>
        </w:tabs>
        <w:spacing w:before="0" w:line="360" w:lineRule="auto"/>
        <w:ind w:firstLine="740"/>
        <w:jc w:val="both"/>
        <w:rPr>
          <w:sz w:val="24"/>
          <w:szCs w:val="24"/>
        </w:rPr>
      </w:pPr>
      <w:r w:rsidRPr="005F1F5B">
        <w:rPr>
          <w:color w:val="000000"/>
          <w:sz w:val="24"/>
          <w:szCs w:val="24"/>
          <w:lang w:eastAsia="ru-RU" w:bidi="ru-RU"/>
        </w:rPr>
        <w:t>восприятие коротких текстов диалогического и монологического характера, отражающих типичные коммуникативные ситуации в учебной и внеурочной деятельности;</w:t>
      </w:r>
    </w:p>
    <w:p w14:paraId="3DC811A3" w14:textId="77777777" w:rsidR="001408E1" w:rsidRPr="005F1F5B" w:rsidRDefault="001408E1" w:rsidP="007920ED">
      <w:pPr>
        <w:pStyle w:val="26"/>
        <w:numPr>
          <w:ilvl w:val="0"/>
          <w:numId w:val="2"/>
        </w:numPr>
        <w:shd w:val="clear" w:color="auto" w:fill="auto"/>
        <w:tabs>
          <w:tab w:val="left" w:pos="1028"/>
        </w:tabs>
        <w:spacing w:before="0" w:line="360" w:lineRule="auto"/>
        <w:ind w:firstLine="740"/>
        <w:jc w:val="both"/>
        <w:rPr>
          <w:sz w:val="24"/>
          <w:szCs w:val="24"/>
        </w:rPr>
      </w:pPr>
      <w:r w:rsidRPr="005F1F5B">
        <w:rPr>
          <w:color w:val="000000"/>
          <w:sz w:val="24"/>
          <w:szCs w:val="24"/>
          <w:lang w:eastAsia="ru-RU" w:bidi="ru-RU"/>
        </w:rPr>
        <w:t>опознавание на слух основного речевого материала (отдельных предложений, слов, словосочетаний) из данных текстов, предъявленных вразбивку; ответы на вопросы по тексту и выполнение заданий;</w:t>
      </w:r>
    </w:p>
    <w:p w14:paraId="3F596944" w14:textId="77777777" w:rsidR="001408E1" w:rsidRPr="005F1F5B" w:rsidRDefault="001408E1" w:rsidP="007920ED">
      <w:pPr>
        <w:pStyle w:val="26"/>
        <w:numPr>
          <w:ilvl w:val="0"/>
          <w:numId w:val="2"/>
        </w:numPr>
        <w:shd w:val="clear" w:color="auto" w:fill="auto"/>
        <w:tabs>
          <w:tab w:val="left" w:pos="1042"/>
        </w:tabs>
        <w:spacing w:before="0" w:line="360" w:lineRule="auto"/>
        <w:ind w:firstLine="740"/>
        <w:jc w:val="both"/>
        <w:rPr>
          <w:sz w:val="24"/>
          <w:szCs w:val="24"/>
        </w:rPr>
      </w:pPr>
      <w:r w:rsidRPr="005F1F5B">
        <w:rPr>
          <w:color w:val="000000"/>
          <w:sz w:val="24"/>
          <w:szCs w:val="24"/>
          <w:lang w:eastAsia="ru-RU" w:bidi="ru-RU"/>
        </w:rPr>
        <w:t>произнесение речевого материала голосом нормальной высоты, силы и тембра, в нормальном темпе или темпе, приближающемся к нормальному, достаточно внятно, реализуя сформированные умения воспроизведения звуковой и ритмико-интонационной структуры речи, использование в процессе устной коммуникации естественных невербальных средств (мимики лица, позы, пластики и т.п.);</w:t>
      </w:r>
    </w:p>
    <w:p w14:paraId="64282161" w14:textId="77777777" w:rsidR="001408E1" w:rsidRPr="005F1F5B" w:rsidRDefault="001408E1" w:rsidP="007920ED">
      <w:pPr>
        <w:pStyle w:val="26"/>
        <w:numPr>
          <w:ilvl w:val="0"/>
          <w:numId w:val="2"/>
        </w:numPr>
        <w:shd w:val="clear" w:color="auto" w:fill="auto"/>
        <w:tabs>
          <w:tab w:val="left" w:pos="0"/>
        </w:tabs>
        <w:spacing w:before="0" w:line="360" w:lineRule="auto"/>
        <w:ind w:firstLine="740"/>
        <w:jc w:val="both"/>
        <w:rPr>
          <w:sz w:val="24"/>
          <w:szCs w:val="24"/>
        </w:rPr>
      </w:pPr>
      <w:r w:rsidRPr="005F1F5B">
        <w:rPr>
          <w:color w:val="000000"/>
          <w:sz w:val="24"/>
          <w:szCs w:val="24"/>
          <w:lang w:eastAsia="ru-RU" w:bidi="ru-RU"/>
        </w:rPr>
        <w:t>применение отработанных приемов самоконтроля произносительной стороны речи; соблюдение орфоэпических правил (по знаку, образцу учителя, самостоятельно);</w:t>
      </w:r>
    </w:p>
    <w:p w14:paraId="7295719C" w14:textId="77777777" w:rsidR="001408E1" w:rsidRPr="005F1F5B" w:rsidRDefault="001408E1" w:rsidP="007920ED">
      <w:pPr>
        <w:pStyle w:val="26"/>
        <w:numPr>
          <w:ilvl w:val="0"/>
          <w:numId w:val="2"/>
        </w:numPr>
        <w:shd w:val="clear" w:color="auto" w:fill="auto"/>
        <w:tabs>
          <w:tab w:val="left" w:pos="1042"/>
        </w:tabs>
        <w:spacing w:before="0" w:line="360" w:lineRule="auto"/>
        <w:ind w:firstLine="567"/>
        <w:jc w:val="both"/>
        <w:rPr>
          <w:sz w:val="24"/>
          <w:szCs w:val="24"/>
        </w:rPr>
      </w:pPr>
      <w:r w:rsidRPr="005F1F5B">
        <w:rPr>
          <w:color w:val="000000"/>
          <w:sz w:val="24"/>
          <w:szCs w:val="24"/>
          <w:lang w:eastAsia="ru-RU" w:bidi="ru-RU"/>
        </w:rPr>
        <w:t>сформированность умения использовать устную речь в общении в различных видах учебной и внеурочной деятельности.</w:t>
      </w:r>
    </w:p>
    <w:p w14:paraId="6A3452AC" w14:textId="77777777" w:rsidR="005F1F5B" w:rsidRPr="005F1F5B" w:rsidRDefault="005F1F5B" w:rsidP="005F1F5B">
      <w:pPr>
        <w:keepNext/>
        <w:widowControl w:val="0"/>
        <w:numPr>
          <w:ilvl w:val="3"/>
          <w:numId w:val="0"/>
        </w:numPr>
        <w:tabs>
          <w:tab w:val="num" w:pos="0"/>
        </w:tabs>
        <w:suppressAutoHyphens/>
        <w:spacing w:after="0" w:line="360" w:lineRule="auto"/>
        <w:jc w:val="both"/>
        <w:outlineLvl w:val="3"/>
        <w:rPr>
          <w:rFonts w:ascii="Times New Roman" w:eastAsia="Arial Unicode MS" w:hAnsi="Times New Roman" w:cs="Times New Roman"/>
          <w:b/>
          <w:bCs/>
          <w:i/>
          <w:kern w:val="1"/>
          <w:sz w:val="24"/>
          <w:szCs w:val="24"/>
          <w:lang w:eastAsia="ar-SA"/>
        </w:rPr>
      </w:pPr>
      <w:r w:rsidRPr="005F1F5B">
        <w:rPr>
          <w:rFonts w:ascii="Times New Roman" w:eastAsia="Arial Unicode MS" w:hAnsi="Times New Roman" w:cs="Times New Roman"/>
          <w:b/>
          <w:bCs/>
          <w:i/>
          <w:kern w:val="1"/>
          <w:sz w:val="24"/>
          <w:szCs w:val="24"/>
          <w:lang w:eastAsia="ar-SA"/>
        </w:rPr>
        <w:t>Метапредметные результаты:</w:t>
      </w:r>
    </w:p>
    <w:p w14:paraId="74548AFD" w14:textId="77777777" w:rsidR="005F1F5B" w:rsidRPr="004D2145" w:rsidRDefault="005F1F5B" w:rsidP="007920ED">
      <w:pPr>
        <w:pStyle w:val="af4"/>
        <w:widowControl w:val="0"/>
        <w:numPr>
          <w:ilvl w:val="0"/>
          <w:numId w:val="11"/>
        </w:numPr>
        <w:suppressAutoHyphens/>
        <w:ind w:left="0" w:firstLine="0"/>
        <w:contextualSpacing/>
        <w:jc w:val="both"/>
        <w:rPr>
          <w:rFonts w:ascii="Times New Roman" w:hAnsi="Times New Roman" w:cs="Times New Roman"/>
          <w:kern w:val="1"/>
          <w:lang w:eastAsia="ar-SA"/>
        </w:rPr>
      </w:pPr>
      <w:r w:rsidRPr="004D2145">
        <w:rPr>
          <w:rFonts w:ascii="Times New Roman" w:hAnsi="Times New Roman" w:cs="Times New Roman"/>
          <w:kern w:val="1"/>
          <w:lang w:eastAsia="ar-SA"/>
        </w:rPr>
        <w:t>овладение знаниями об основных анализаторах, принимающих участие в процессе восприятия и воспроизведения устной речи;</w:t>
      </w:r>
    </w:p>
    <w:p w14:paraId="6A650B70" w14:textId="77777777" w:rsidR="005F1F5B" w:rsidRPr="004D2145" w:rsidRDefault="005F1F5B" w:rsidP="007920ED">
      <w:pPr>
        <w:pStyle w:val="af4"/>
        <w:widowControl w:val="0"/>
        <w:numPr>
          <w:ilvl w:val="0"/>
          <w:numId w:val="11"/>
        </w:numPr>
        <w:suppressAutoHyphens/>
        <w:ind w:left="0" w:firstLine="0"/>
        <w:contextualSpacing/>
        <w:jc w:val="both"/>
        <w:rPr>
          <w:rFonts w:ascii="Times New Roman" w:hAnsi="Times New Roman" w:cs="Times New Roman"/>
          <w:kern w:val="1"/>
          <w:lang w:eastAsia="ar-SA"/>
        </w:rPr>
      </w:pPr>
      <w:r w:rsidRPr="004D2145">
        <w:rPr>
          <w:rFonts w:ascii="Times New Roman" w:hAnsi="Times New Roman" w:cs="Times New Roman"/>
          <w:kern w:val="1"/>
          <w:lang w:eastAsia="ar-SA"/>
        </w:rPr>
        <w:t>овладение основными приемами самоконтроля (с опорой на различные анализаторы);</w:t>
      </w:r>
    </w:p>
    <w:p w14:paraId="4174A785" w14:textId="77777777" w:rsidR="005F1F5B" w:rsidRPr="004D2145" w:rsidRDefault="005F1F5B" w:rsidP="007920ED">
      <w:pPr>
        <w:pStyle w:val="af4"/>
        <w:widowControl w:val="0"/>
        <w:numPr>
          <w:ilvl w:val="0"/>
          <w:numId w:val="11"/>
        </w:numPr>
        <w:suppressAutoHyphens/>
        <w:ind w:left="0" w:firstLine="0"/>
        <w:contextualSpacing/>
        <w:jc w:val="both"/>
        <w:rPr>
          <w:rFonts w:ascii="Times New Roman" w:hAnsi="Times New Roman" w:cs="Times New Roman"/>
          <w:color w:val="333333"/>
          <w:kern w:val="1"/>
          <w:lang w:eastAsia="ar-SA"/>
        </w:rPr>
      </w:pPr>
      <w:r w:rsidRPr="004D2145">
        <w:rPr>
          <w:rFonts w:ascii="Times New Roman" w:hAnsi="Times New Roman" w:cs="Times New Roman"/>
          <w:color w:val="333333"/>
          <w:kern w:val="1"/>
          <w:lang w:eastAsia="ar-SA"/>
        </w:rPr>
        <w:t xml:space="preserve">умение понимать причины успеха/неуспеха учебной деятельности; </w:t>
      </w:r>
    </w:p>
    <w:p w14:paraId="334B7F5F" w14:textId="77777777" w:rsidR="005F1F5B" w:rsidRPr="004D2145" w:rsidRDefault="005F1F5B" w:rsidP="007920ED">
      <w:pPr>
        <w:pStyle w:val="af4"/>
        <w:widowControl w:val="0"/>
        <w:numPr>
          <w:ilvl w:val="0"/>
          <w:numId w:val="11"/>
        </w:numPr>
        <w:suppressAutoHyphens/>
        <w:ind w:left="0" w:firstLine="0"/>
        <w:contextualSpacing/>
        <w:jc w:val="both"/>
        <w:rPr>
          <w:rFonts w:ascii="Times New Roman" w:hAnsi="Times New Roman" w:cs="Times New Roman"/>
          <w:color w:val="333333"/>
          <w:kern w:val="1"/>
          <w:lang w:eastAsia="ar-SA"/>
        </w:rPr>
      </w:pPr>
      <w:r w:rsidRPr="004D2145">
        <w:rPr>
          <w:rFonts w:ascii="Times New Roman" w:hAnsi="Times New Roman" w:cs="Times New Roman"/>
          <w:color w:val="333333"/>
          <w:kern w:val="1"/>
          <w:lang w:eastAsia="ar-SA"/>
        </w:rPr>
        <w:t>умение пользоваться надстрочными орфоэпическими знаками при чтении текста;</w:t>
      </w:r>
    </w:p>
    <w:p w14:paraId="7262221F" w14:textId="77777777" w:rsidR="005F1F5B" w:rsidRPr="004D2145" w:rsidRDefault="005F1F5B" w:rsidP="007920ED">
      <w:pPr>
        <w:pStyle w:val="af4"/>
        <w:widowControl w:val="0"/>
        <w:numPr>
          <w:ilvl w:val="0"/>
          <w:numId w:val="11"/>
        </w:numPr>
        <w:tabs>
          <w:tab w:val="left" w:pos="360"/>
        </w:tabs>
        <w:suppressAutoHyphens/>
        <w:ind w:left="0" w:firstLine="0"/>
        <w:contextualSpacing/>
        <w:jc w:val="both"/>
        <w:rPr>
          <w:rFonts w:ascii="Times New Roman" w:hAnsi="Times New Roman" w:cs="Times New Roman"/>
          <w:bCs/>
          <w:kern w:val="1"/>
          <w:lang w:eastAsia="ar-SA"/>
        </w:rPr>
      </w:pPr>
      <w:r w:rsidRPr="004D2145">
        <w:rPr>
          <w:rFonts w:ascii="Times New Roman" w:hAnsi="Times New Roman" w:cs="Times New Roman"/>
          <w:bCs/>
          <w:kern w:val="1"/>
          <w:lang w:eastAsia="ar-SA"/>
        </w:rPr>
        <w:t>овладение монологической и диалогической речью, понятной для окружающих.</w:t>
      </w:r>
    </w:p>
    <w:p w14:paraId="39C3EB75" w14:textId="77777777" w:rsidR="00EC5DB7" w:rsidRPr="00EC5DB7" w:rsidRDefault="00EC5DB7" w:rsidP="00EC5DB7">
      <w:pPr>
        <w:tabs>
          <w:tab w:val="left" w:pos="0"/>
        </w:tabs>
        <w:suppressAutoHyphens/>
        <w:spacing w:after="0" w:line="360" w:lineRule="auto"/>
        <w:contextualSpacing/>
        <w:rPr>
          <w:rFonts w:ascii="Times New Roman" w:hAnsi="Times New Roman" w:cs="Times New Roman"/>
          <w:b/>
          <w:kern w:val="1"/>
          <w:sz w:val="24"/>
          <w:szCs w:val="24"/>
          <w:lang w:eastAsia="hi-IN" w:bidi="hi-IN"/>
        </w:rPr>
      </w:pPr>
      <w:r w:rsidRPr="00EC5DB7">
        <w:rPr>
          <w:rFonts w:ascii="Times New Roman" w:hAnsi="Times New Roman" w:cs="Times New Roman"/>
          <w:b/>
          <w:kern w:val="1"/>
          <w:sz w:val="24"/>
          <w:szCs w:val="24"/>
          <w:lang w:eastAsia="hi-IN" w:bidi="hi-IN"/>
        </w:rPr>
        <w:t>Содержание учебного предмета</w:t>
      </w:r>
    </w:p>
    <w:p w14:paraId="2C2CCC6F" w14:textId="77777777" w:rsidR="00EC5DB7" w:rsidRPr="00EC5DB7" w:rsidRDefault="00EC5DB7" w:rsidP="00CD6BED">
      <w:pPr>
        <w:spacing w:after="0" w:line="360" w:lineRule="auto"/>
        <w:rPr>
          <w:rFonts w:ascii="Times New Roman" w:hAnsi="Times New Roman" w:cs="Times New Roman"/>
          <w:sz w:val="24"/>
          <w:szCs w:val="24"/>
          <w:lang w:eastAsia="en-US"/>
        </w:rPr>
      </w:pPr>
      <w:r w:rsidRPr="00EC5DB7">
        <w:rPr>
          <w:rFonts w:ascii="Times New Roman" w:hAnsi="Times New Roman" w:cs="Times New Roman"/>
          <w:b/>
          <w:i/>
          <w:sz w:val="24"/>
          <w:szCs w:val="24"/>
          <w:lang w:eastAsia="en-US"/>
        </w:rPr>
        <w:t>Формирование речевого слуха</w:t>
      </w:r>
    </w:p>
    <w:p w14:paraId="4DAB8B80" w14:textId="77777777" w:rsidR="00EC5DB7" w:rsidRPr="00EC5DB7" w:rsidRDefault="00EC5DB7" w:rsidP="00EC5DB7">
      <w:pPr>
        <w:spacing w:after="0" w:line="360" w:lineRule="auto"/>
        <w:ind w:firstLine="708"/>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lastRenderedPageBreak/>
        <w:t>В соответствии с разделами, обозн</w:t>
      </w:r>
      <w:r w:rsidR="009127E5">
        <w:rPr>
          <w:rFonts w:ascii="Times New Roman" w:hAnsi="Times New Roman" w:cs="Times New Roman"/>
          <w:color w:val="000000"/>
          <w:sz w:val="24"/>
          <w:szCs w:val="24"/>
          <w:lang w:eastAsia="en-US"/>
        </w:rPr>
        <w:t xml:space="preserve">аченными в программе, выделены </w:t>
      </w:r>
      <w:r w:rsidRPr="00EC5DB7">
        <w:rPr>
          <w:rFonts w:ascii="Times New Roman" w:hAnsi="Times New Roman" w:cs="Times New Roman"/>
          <w:color w:val="000000"/>
          <w:sz w:val="24"/>
          <w:szCs w:val="24"/>
          <w:lang w:eastAsia="en-US"/>
        </w:rPr>
        <w:t xml:space="preserve">фразы и задания, которые предлагаются для восприятия речи </w:t>
      </w:r>
      <w:proofErr w:type="spellStart"/>
      <w:r w:rsidRPr="00EC5DB7">
        <w:rPr>
          <w:rFonts w:ascii="Times New Roman" w:hAnsi="Times New Roman" w:cs="Times New Roman"/>
          <w:color w:val="000000"/>
          <w:sz w:val="24"/>
          <w:szCs w:val="24"/>
          <w:lang w:eastAsia="en-US"/>
        </w:rPr>
        <w:t>слухозрительно</w:t>
      </w:r>
      <w:proofErr w:type="spellEnd"/>
      <w:r w:rsidRPr="00EC5DB7">
        <w:rPr>
          <w:rFonts w:ascii="Times New Roman" w:hAnsi="Times New Roman" w:cs="Times New Roman"/>
          <w:color w:val="000000"/>
          <w:sz w:val="24"/>
          <w:szCs w:val="24"/>
          <w:lang w:eastAsia="en-US"/>
        </w:rPr>
        <w:t xml:space="preserve"> и на слух (с опорой на таблички и без них).</w:t>
      </w:r>
    </w:p>
    <w:p w14:paraId="49138AC9" w14:textId="77777777" w:rsidR="00EC5DB7" w:rsidRPr="00EC5DB7" w:rsidRDefault="00EC5DB7" w:rsidP="009127E5">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Восприятие речевого материала, связанного с организацией деятельности на занятии</w:t>
      </w:r>
      <w:r w:rsidRPr="00EC5DB7">
        <w:rPr>
          <w:rFonts w:ascii="Times New Roman" w:hAnsi="Times New Roman" w:cs="Times New Roman"/>
          <w:color w:val="000000"/>
          <w:sz w:val="24"/>
          <w:szCs w:val="24"/>
          <w:lang w:eastAsia="en-US"/>
        </w:rPr>
        <w:t xml:space="preserve"> </w:t>
      </w:r>
    </w:p>
    <w:p w14:paraId="0DC02055" w14:textId="77777777" w:rsidR="00EC5DB7" w:rsidRPr="00EC5DB7" w:rsidRDefault="00EC5DB7" w:rsidP="00EC5DB7">
      <w:pPr>
        <w:spacing w:after="0" w:line="360" w:lineRule="auto"/>
        <w:ind w:firstLine="708"/>
        <w:jc w:val="both"/>
        <w:rPr>
          <w:rFonts w:ascii="Times New Roman" w:hAnsi="Times New Roman" w:cs="Times New Roman"/>
          <w:color w:val="000000"/>
          <w:sz w:val="24"/>
          <w:szCs w:val="24"/>
          <w:lang w:eastAsia="en-US"/>
        </w:rPr>
      </w:pPr>
      <w:r w:rsidRPr="00EC5DB7">
        <w:rPr>
          <w:rFonts w:ascii="Times New Roman" w:eastAsia="SimSun" w:hAnsi="Times New Roman" w:cs="Times New Roman"/>
          <w:color w:val="231F20"/>
          <w:kern w:val="1"/>
          <w:sz w:val="24"/>
          <w:szCs w:val="24"/>
          <w:lang w:eastAsia="hi-IN" w:bidi="hi-IN"/>
        </w:rPr>
        <w:t>Возьми</w:t>
      </w:r>
      <w:r w:rsidRPr="00EC5DB7">
        <w:rPr>
          <w:rFonts w:ascii="Times New Roman" w:eastAsia="SimSun" w:hAnsi="Times New Roman" w:cs="Times New Roman"/>
          <w:color w:val="231F20"/>
          <w:kern w:val="1"/>
          <w:sz w:val="24"/>
          <w:szCs w:val="24"/>
          <w:vertAlign w:val="superscript"/>
          <w:lang w:eastAsia="hi-IN" w:bidi="hi-IN"/>
        </w:rPr>
        <w:footnoteReference w:id="1"/>
      </w:r>
      <w:r w:rsidRPr="00EC5DB7">
        <w:rPr>
          <w:rFonts w:ascii="Times New Roman" w:eastAsia="SimSun" w:hAnsi="Times New Roman" w:cs="Times New Roman"/>
          <w:color w:val="231F20"/>
          <w:kern w:val="1"/>
          <w:sz w:val="24"/>
          <w:szCs w:val="24"/>
          <w:lang w:eastAsia="hi-IN" w:bidi="hi-IN"/>
        </w:rPr>
        <w:t xml:space="preserve"> (положи, попроси, дай, </w:t>
      </w:r>
      <w:proofErr w:type="gramStart"/>
      <w:r w:rsidRPr="00EC5DB7">
        <w:rPr>
          <w:rFonts w:ascii="Times New Roman" w:eastAsia="SimSun" w:hAnsi="Times New Roman" w:cs="Times New Roman"/>
          <w:color w:val="231F20"/>
          <w:kern w:val="1"/>
          <w:sz w:val="24"/>
          <w:szCs w:val="24"/>
          <w:lang w:eastAsia="hi-IN" w:bidi="hi-IN"/>
        </w:rPr>
        <w:t>убе</w:t>
      </w:r>
      <w:r w:rsidRPr="00EC5DB7">
        <w:rPr>
          <w:rFonts w:ascii="Times New Roman" w:eastAsia="SimSun" w:hAnsi="Times New Roman" w:cs="Times New Roman"/>
          <w:color w:val="231F20"/>
          <w:kern w:val="1"/>
          <w:sz w:val="24"/>
          <w:szCs w:val="24"/>
          <w:lang w:eastAsia="hi-IN" w:bidi="hi-IN"/>
        </w:rPr>
        <w:softHyphen/>
        <w:t>ри)  ручку</w:t>
      </w:r>
      <w:proofErr w:type="gramEnd"/>
      <w:r w:rsidRPr="00EC5DB7">
        <w:rPr>
          <w:rFonts w:ascii="Times New Roman" w:eastAsia="SimSun" w:hAnsi="Times New Roman" w:cs="Times New Roman"/>
          <w:color w:val="231F20"/>
          <w:kern w:val="1"/>
          <w:sz w:val="24"/>
          <w:szCs w:val="24"/>
          <w:lang w:eastAsia="hi-IN" w:bidi="hi-IN"/>
        </w:rPr>
        <w:t xml:space="preserve"> и </w:t>
      </w:r>
      <w:r w:rsidRPr="00EC5DB7">
        <w:rPr>
          <w:rFonts w:ascii="Times New Roman" w:hAnsi="Times New Roman" w:cs="Times New Roman"/>
          <w:color w:val="000000"/>
          <w:sz w:val="24"/>
          <w:szCs w:val="24"/>
          <w:lang w:eastAsia="en-US"/>
        </w:rPr>
        <w:t xml:space="preserve">карандаш (тетрадь и книгу; альбом и карандаш; ножницы и клей; пенал и бумагу; тетрадь, книгу и пенал и пр.).  Возьми учебник и положи на парту (на стол, в парту, в шкаф). У тебя есть тетрадь в линейку? Ира положила тетрадь, ручку, карандаш и книгу на парту. Тетрадь, ручка, карандаш и книга лежат на парте. Возьми бумагу зеленого цвета. Тебе нужны … и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Что ты будешь делать? Что будем делать? Что надо взять? Что ты делаешь? Что ты (с)делал (а)? Открой (закрой) учебник (тетрадь).</w:t>
      </w:r>
      <w:r w:rsidRPr="00EC5DB7">
        <w:rPr>
          <w:rFonts w:ascii="Times New Roman" w:eastAsia="SimSun" w:hAnsi="Times New Roman" w:cs="Times New Roman"/>
          <w:color w:val="231F20"/>
          <w:kern w:val="1"/>
          <w:sz w:val="24"/>
          <w:szCs w:val="24"/>
          <w:lang w:eastAsia="hi-IN" w:bidi="hi-IN"/>
        </w:rPr>
        <w:t xml:space="preserve"> Напиши (прочитай, найди) предложение (вопрос, пример, задачу, рассказ, ответ, пример и задачу).</w:t>
      </w:r>
      <w:r w:rsidRPr="00EC5DB7">
        <w:rPr>
          <w:rFonts w:ascii="Times New Roman" w:hAnsi="Times New Roman" w:cs="Times New Roman"/>
          <w:color w:val="000000"/>
          <w:sz w:val="24"/>
          <w:szCs w:val="24"/>
          <w:lang w:eastAsia="en-US"/>
        </w:rPr>
        <w:t xml:space="preserve"> Ты написал(а) (прочитал(а) задачу (вопрос, …)? Отвечай. Повтори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Я (не) знаю. Я (не) умею.  Я (не) хочу. Мне легко (трудно). Верно (неверно). Я (не)доволен. Я хочу выполнить сам(а). Я не поняла, что надо сделать. Попроси помочь тебе. Мне нужна помощь. Помогите мне, пожалуйста. Проверьте, пожалуйста, правильно я сделал(а). Проверьте, пожалуйста, мою работу. Ты видел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Ты любишь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Ты всё понял(а)? Я всё понял(а). Я ничего не понял(а). Я не понял(а), повторите ещё раз (снова). Я выполнил(а) работу. Чего нет? Что лишнее? Что изменилось?</w:t>
      </w:r>
      <w:r w:rsidRPr="00EC5DB7">
        <w:rPr>
          <w:rFonts w:ascii="Times New Roman" w:eastAsia="SimSun" w:hAnsi="Times New Roman" w:cs="Times New Roman"/>
          <w:kern w:val="1"/>
          <w:sz w:val="24"/>
          <w:szCs w:val="24"/>
          <w:lang w:eastAsia="hi-IN" w:bidi="hi-IN"/>
        </w:rPr>
        <w:t xml:space="preserve"> </w:t>
      </w:r>
      <w:r w:rsidRPr="00EC5DB7">
        <w:rPr>
          <w:rFonts w:ascii="Times New Roman" w:hAnsi="Times New Roman" w:cs="Times New Roman"/>
          <w:color w:val="000000"/>
          <w:sz w:val="24"/>
          <w:szCs w:val="24"/>
          <w:lang w:eastAsia="en-US"/>
        </w:rPr>
        <w:t xml:space="preserve">Посмотри, чего не хватает у дома (окон, дверей, …). Запомни и повтори слова. Какие слова ты забыл(а)? Покажи на картинке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Подбери предложение к картинке.</w:t>
      </w:r>
      <w:r w:rsidRPr="00EC5DB7">
        <w:rPr>
          <w:rFonts w:ascii="Times New Roman" w:eastAsia="SimSun" w:hAnsi="Times New Roman" w:cs="Times New Roman"/>
          <w:kern w:val="1"/>
          <w:sz w:val="24"/>
          <w:szCs w:val="24"/>
          <w:lang w:eastAsia="hi-IN" w:bidi="hi-IN"/>
        </w:rPr>
        <w:t xml:space="preserve"> </w:t>
      </w:r>
      <w:r w:rsidRPr="00EC5DB7">
        <w:rPr>
          <w:rFonts w:ascii="Times New Roman" w:hAnsi="Times New Roman" w:cs="Times New Roman"/>
          <w:color w:val="000000"/>
          <w:sz w:val="24"/>
          <w:szCs w:val="24"/>
          <w:lang w:eastAsia="en-US"/>
        </w:rPr>
        <w:t>Я хочу посмотреть. Можно я посмотрю?</w:t>
      </w:r>
    </w:p>
    <w:p w14:paraId="1EA51228" w14:textId="77777777" w:rsidR="00EC5DB7" w:rsidRPr="00EC5DB7" w:rsidRDefault="00EC5DB7" w:rsidP="009127E5">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Восприятие речевого материала разговорно-обиходного характера, связанного с умением вести диалог, задавать вопросы и отвечать на них</w:t>
      </w:r>
      <w:r w:rsidRPr="00EC5DB7">
        <w:rPr>
          <w:rFonts w:ascii="Times New Roman" w:hAnsi="Times New Roman" w:cs="Times New Roman"/>
          <w:color w:val="000000"/>
          <w:sz w:val="24"/>
          <w:szCs w:val="24"/>
          <w:lang w:eastAsia="en-US"/>
        </w:rPr>
        <w:t xml:space="preserve"> по темам «Приветствие», «Каникулы», «Времена года», «У врача».</w:t>
      </w:r>
    </w:p>
    <w:p w14:paraId="3DB641A1" w14:textId="77777777" w:rsidR="00EC5DB7" w:rsidRPr="00EC5DB7" w:rsidRDefault="00EC5DB7" w:rsidP="009127E5">
      <w:pPr>
        <w:spacing w:after="0" w:line="360" w:lineRule="auto"/>
        <w:ind w:firstLine="567"/>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Поздоровай</w:t>
      </w:r>
      <w:r w:rsidR="009127E5">
        <w:rPr>
          <w:rFonts w:ascii="Times New Roman" w:hAnsi="Times New Roman" w:cs="Times New Roman"/>
          <w:color w:val="000000"/>
          <w:sz w:val="24"/>
          <w:szCs w:val="24"/>
          <w:lang w:eastAsia="en-US"/>
        </w:rPr>
        <w:t>ся. Попрощайся. Здравствуйте, …</w:t>
      </w:r>
      <w:r w:rsidRPr="00EC5DB7">
        <w:rPr>
          <w:rFonts w:ascii="Times New Roman" w:hAnsi="Times New Roman" w:cs="Times New Roman"/>
          <w:color w:val="000000"/>
          <w:sz w:val="24"/>
          <w:szCs w:val="24"/>
          <w:lang w:eastAsia="en-US"/>
        </w:rPr>
        <w:t xml:space="preserve">!  Доброе утро! До свидания. До завтра. </w:t>
      </w:r>
    </w:p>
    <w:p w14:paraId="140080B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Какое сейчас время года? Сейчас осень (лето, зима, весна)? Покажи на картинке осень (зиму, весну, лето). Какой сейчас месяц? Назови осенние (зимние, весенние, летние) месяцы. Сосчитай зимние (весенние) месяцы. Сколько летних месяцев? Положи по порядку. Скажи по-другому. Подбери предложение к картинке. Сегодня тепло (холодно)? Какая погода осенью (зимой)? Какая сегодня погода? Расскажи по плану. Осенью погода бывает ясная (солнечная, теплая, прохладная, пасмурная). Какое небо? Небо серое (с </w:t>
      </w:r>
      <w:r w:rsidRPr="00EC5DB7">
        <w:rPr>
          <w:rFonts w:ascii="Times New Roman" w:hAnsi="Times New Roman" w:cs="Times New Roman"/>
          <w:color w:val="000000"/>
          <w:sz w:val="24"/>
          <w:szCs w:val="24"/>
          <w:lang w:eastAsia="en-US"/>
        </w:rPr>
        <w:lastRenderedPageBreak/>
        <w:t xml:space="preserve">тучами). Идёт мелкий дождь. Дует прохладный ветер. Нарисуй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Напиши … . Осень (какая?) … . Небо (какое?) … . Погода (какая?) … . Дождь (какой?) … . Лужи (какие?) … . Осенью собирают  урожай. Ты был(а) в зимнем лесу? Что ты увидел(а) в лесу? Что покрыто снегом? Какие елочки зимой? Начинается капель (ледоход). Снег мокрый и грязный (тает). Бегут ручейки. Распускаются зеленые листочки (листья).</w:t>
      </w:r>
    </w:p>
    <w:p w14:paraId="72562A3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Какие были каникулы? Каникулы продолжались … дней. Ты много гулял(а)? Ты гулял(а) с мамой (с братом, с сестрой, с друзьями)? Ты читал(а) (рисовал(а), играл(а)) дома? Ты ходил(а) в кино (парк, театр, гости)? Как ты провел … каникулы? Каникулы я провел весело (хорошо, отлично, интересно, плохо, неважно, скучно)? Какая погода была в каникулы? Ты ходил(а) на елку? Какая была новогодняя елка? Елка была большая (зеленая, красивая). Ты видел(а) Деда Мороза (Снегурочку)? Ты катался на лыжах (санках, коньках, ватрушке). Ты лепил(а) снеговика? Ты играл(а) в снежки?</w:t>
      </w:r>
      <w:r w:rsidRPr="00EC5DB7">
        <w:rPr>
          <w:rFonts w:ascii="Times New Roman" w:hAnsi="Times New Roman" w:cs="Times New Roman"/>
          <w:b/>
          <w:color w:val="000000"/>
          <w:sz w:val="24"/>
          <w:szCs w:val="24"/>
          <w:lang w:eastAsia="en-US"/>
        </w:rPr>
        <w:t xml:space="preserve"> </w:t>
      </w:r>
      <w:r w:rsidRPr="00EC5DB7">
        <w:rPr>
          <w:rFonts w:ascii="Times New Roman" w:hAnsi="Times New Roman" w:cs="Times New Roman"/>
          <w:color w:val="000000"/>
          <w:sz w:val="24"/>
          <w:szCs w:val="24"/>
          <w:lang w:eastAsia="en-US"/>
        </w:rPr>
        <w:t>Какое скоро время года? Назови летние месяцы. Как ты закончил третий класс? Закончил год без троек. Куда ты поедешь летом? Где ты будешь отдыхать летом? Что ты будешь делать летом?</w:t>
      </w:r>
      <w:r w:rsidRPr="00EC5DB7">
        <w:rPr>
          <w:rFonts w:ascii="Times New Roman" w:eastAsia="SimSun" w:hAnsi="Times New Roman" w:cs="Times New Roman"/>
          <w:kern w:val="1"/>
          <w:sz w:val="24"/>
          <w:szCs w:val="24"/>
          <w:lang w:eastAsia="hi-IN" w:bidi="hi-IN"/>
        </w:rPr>
        <w:t xml:space="preserve"> </w:t>
      </w:r>
      <w:r w:rsidRPr="00EC5DB7">
        <w:rPr>
          <w:rFonts w:ascii="Times New Roman" w:hAnsi="Times New Roman" w:cs="Times New Roman"/>
          <w:color w:val="000000"/>
          <w:sz w:val="24"/>
          <w:szCs w:val="24"/>
          <w:lang w:eastAsia="en-US"/>
        </w:rPr>
        <w:t xml:space="preserve">Ты будешь купаться (кататься на велосипеде, кататься на лодке, ловить рыбу,  играть в мяч, собирать грибы)? Ты любишь лето? Почему? </w:t>
      </w:r>
    </w:p>
    <w:p w14:paraId="6E9F76D8" w14:textId="77777777" w:rsidR="00EC5DB7" w:rsidRPr="00EC5DB7" w:rsidRDefault="00EC5DB7" w:rsidP="00EC5DB7">
      <w:pPr>
        <w:shd w:val="clear" w:color="auto" w:fill="FFFFFF"/>
        <w:suppressAutoHyphens/>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Что у тебя болит? Болит горло. Ты измерил температуру? Сколько градусов? Ты был у врача? Что сказал врач? Ты заболел(а) (болен, здоров)? Да, я заболел(а). Нет, я здоров(а). Как ты себя чувствуешь? Я чувствую себя хорошо (плохо, неважно). Что случилось? У меня болит горло (голова, живот). У меня болят уши (зубы). У тебя есть кашель (насморк)? Возьми градусник. Измерь температуру. Дайте мне, пожалуйста, градусник.</w:t>
      </w:r>
    </w:p>
    <w:p w14:paraId="769F3314" w14:textId="77777777" w:rsidR="00EC5DB7" w:rsidRPr="009127E5" w:rsidRDefault="00EC5DB7" w:rsidP="009127E5">
      <w:pPr>
        <w:spacing w:after="0" w:line="360" w:lineRule="auto"/>
        <w:jc w:val="both"/>
        <w:rPr>
          <w:rFonts w:ascii="Times New Roman" w:hAnsi="Times New Roman" w:cs="Times New Roman"/>
          <w:b/>
          <w:color w:val="000000"/>
          <w:sz w:val="24"/>
          <w:szCs w:val="24"/>
          <w:lang w:eastAsia="en-US"/>
        </w:rPr>
      </w:pPr>
      <w:r w:rsidRPr="00EC5DB7">
        <w:rPr>
          <w:rFonts w:ascii="Times New Roman" w:hAnsi="Times New Roman" w:cs="Times New Roman"/>
          <w:b/>
          <w:color w:val="000000"/>
          <w:sz w:val="24"/>
          <w:szCs w:val="24"/>
          <w:lang w:eastAsia="en-US"/>
        </w:rPr>
        <w:t>Восприятие речевого материала с общеобразовател</w:t>
      </w:r>
      <w:r w:rsidR="009127E5">
        <w:rPr>
          <w:rFonts w:ascii="Times New Roman" w:hAnsi="Times New Roman" w:cs="Times New Roman"/>
          <w:b/>
          <w:color w:val="000000"/>
          <w:sz w:val="24"/>
          <w:szCs w:val="24"/>
          <w:lang w:eastAsia="en-US"/>
        </w:rPr>
        <w:t xml:space="preserve">ьных уроков: </w:t>
      </w:r>
      <w:r w:rsidRPr="00EC5DB7">
        <w:rPr>
          <w:rFonts w:ascii="Times New Roman" w:hAnsi="Times New Roman" w:cs="Times New Roman"/>
          <w:b/>
          <w:color w:val="000000"/>
          <w:sz w:val="24"/>
          <w:szCs w:val="24"/>
          <w:lang w:eastAsia="en-US"/>
        </w:rPr>
        <w:t xml:space="preserve">с уроков математики </w:t>
      </w:r>
      <w:r w:rsidRPr="00EC5DB7">
        <w:rPr>
          <w:rFonts w:ascii="Times New Roman" w:hAnsi="Times New Roman" w:cs="Times New Roman"/>
          <w:color w:val="000000"/>
          <w:sz w:val="24"/>
          <w:szCs w:val="24"/>
          <w:lang w:eastAsia="en-US"/>
        </w:rPr>
        <w:t xml:space="preserve">по темам «Числа от 1 до 100», «Арифметические действия», «Геометрический материал», «Единицы времени», «Геометрические величины». </w:t>
      </w:r>
    </w:p>
    <w:p w14:paraId="547774C9" w14:textId="77777777" w:rsidR="00EC5DB7" w:rsidRPr="00EC5DB7" w:rsidRDefault="00EC5DB7" w:rsidP="009127E5">
      <w:pPr>
        <w:pBdr>
          <w:top w:val="nil"/>
          <w:left w:val="nil"/>
          <w:bottom w:val="nil"/>
          <w:right w:val="nil"/>
          <w:between w:val="nil"/>
          <w:bar w:val="nil"/>
        </w:pBdr>
        <w:spacing w:after="0" w:line="360" w:lineRule="auto"/>
        <w:ind w:firstLine="567"/>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Б</w:t>
      </w:r>
      <w:r w:rsidR="009127E5">
        <w:rPr>
          <w:rFonts w:ascii="Times New Roman" w:hAnsi="Times New Roman" w:cs="Times New Roman"/>
          <w:color w:val="000000"/>
          <w:sz w:val="24"/>
          <w:szCs w:val="24"/>
          <w:lang w:eastAsia="en-US"/>
        </w:rPr>
        <w:t>удем считать. Считай от … до …</w:t>
      </w:r>
      <w:r w:rsidRPr="00EC5DB7">
        <w:rPr>
          <w:rFonts w:ascii="Times New Roman" w:hAnsi="Times New Roman" w:cs="Times New Roman"/>
          <w:color w:val="000000"/>
          <w:sz w:val="24"/>
          <w:szCs w:val="24"/>
          <w:lang w:eastAsia="en-US"/>
        </w:rPr>
        <w:t xml:space="preserve"> На</w:t>
      </w:r>
      <w:r w:rsidR="009127E5">
        <w:rPr>
          <w:rFonts w:ascii="Times New Roman" w:hAnsi="Times New Roman" w:cs="Times New Roman"/>
          <w:color w:val="000000"/>
          <w:sz w:val="24"/>
          <w:szCs w:val="24"/>
          <w:lang w:eastAsia="en-US"/>
        </w:rPr>
        <w:t xml:space="preserve">пиши (найди, составь) число … </w:t>
      </w:r>
      <w:r w:rsidRPr="00EC5DB7">
        <w:rPr>
          <w:rFonts w:ascii="Times New Roman" w:hAnsi="Times New Roman" w:cs="Times New Roman"/>
          <w:color w:val="000000"/>
          <w:sz w:val="24"/>
          <w:szCs w:val="24"/>
          <w:lang w:eastAsia="en-US"/>
        </w:rPr>
        <w:t xml:space="preserve">Запиши число словом. 14 – это 10 и 4.  Сравни числа … и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Где меньше (больше)? 15 больше чем 12. Сколько ручек у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Сколько тут предметов? Сосчитай, сколько там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В числе 6 десятков и 9 единиц. Назови число. Сколько тебе лет? Сколько ребят в классе? Сколько девочек (мальчиков) в классе? Который сейчас урок?</w:t>
      </w:r>
    </w:p>
    <w:p w14:paraId="05C819D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Напиши (реши, найди) пример 20-2 (50+30; 18+20; (34+9)-15 и др.). Назови числа при сложении (вычитании). Выполни сложение (вычитание). Сначала нужно выполнить действие в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Первое действие буду выполнять … . Второе действие – сложение (вычитание). Увеличь (уменьши) число на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Будем решать уравнение. Назови (покажи) первое слагаемое (второе слагаемое, сумму). Как найти неизвестное слагаемое (уменьшаемое, вычитаемое)? Чтобы найти неизвестное слагаемое (уменьшаемое, </w:t>
      </w:r>
      <w:r w:rsidRPr="00EC5DB7">
        <w:rPr>
          <w:rFonts w:ascii="Times New Roman" w:hAnsi="Times New Roman" w:cs="Times New Roman"/>
          <w:color w:val="000000"/>
          <w:sz w:val="24"/>
          <w:szCs w:val="24"/>
          <w:lang w:eastAsia="en-US"/>
        </w:rPr>
        <w:lastRenderedPageBreak/>
        <w:t xml:space="preserve">вычитаемое), надо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Тебе нужен калькулятор? Попроси у меня калькулятор. Реши задачу. Прочитай вопрос. Запиши ответ. Что известно (неизвестно) в задаче? Мы знаем, сколько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Покажи на схеме </w:t>
      </w:r>
      <w:proofErr w:type="gramStart"/>
      <w:r w:rsidRPr="00EC5DB7">
        <w:rPr>
          <w:rFonts w:ascii="Times New Roman" w:hAnsi="Times New Roman" w:cs="Times New Roman"/>
          <w:color w:val="000000"/>
          <w:sz w:val="24"/>
          <w:szCs w:val="24"/>
          <w:lang w:eastAsia="en-US"/>
        </w:rPr>
        <w:t>… .</w:t>
      </w:r>
      <w:proofErr w:type="gramEnd"/>
    </w:p>
    <w:p w14:paraId="6894FAC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Какие единицы времени ты знаешь? Какое сегодня число? Какой сегодня день недели? Какой день недели был вчера (будет завтра)? Сколько дней (недель) в сентябре (октябре, ноябре)? Назови месяцы по порядку. Сколько месяцев в году? Какой по счету месяц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Какой будет месяц? Назови последний день декабря. Назови первый день года. Назови пятый месяц  года. Назови одним словом – утро, день, вечер, ночь. Через сколько дней будет суббота?</w:t>
      </w:r>
    </w:p>
    <w:p w14:paraId="366515FC"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 Покажи (найди, начерти) квадрат (круг, прямоугольник, треугольник, отрезок, луч). Измерь (сравни) стороны (сторону) прямоугольника. У тебя есть линейка (угольник)? Положи … справа (слева, посередине, в центр). Чему равен отрезок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Начерти отрезок длиной … см. Назови единицы измерения длины. Покажи на линейке (на рисунке) 1 миллиметр (сантиметр, дециметр, метр). Что больше (меньше)? Найди (вычисли) периметр квадрата (прямоугольника). </w:t>
      </w:r>
    </w:p>
    <w:p w14:paraId="5F0923C9" w14:textId="77777777" w:rsidR="00EC5DB7" w:rsidRPr="00EC5DB7" w:rsidRDefault="00EC5DB7" w:rsidP="009127E5">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 xml:space="preserve">с уроков развития речи и чтения </w:t>
      </w:r>
      <w:r w:rsidRPr="00EC5DB7">
        <w:rPr>
          <w:rFonts w:ascii="Times New Roman" w:hAnsi="Times New Roman" w:cs="Times New Roman"/>
          <w:color w:val="000000"/>
          <w:sz w:val="24"/>
          <w:szCs w:val="24"/>
          <w:lang w:eastAsia="en-US"/>
        </w:rPr>
        <w:t xml:space="preserve">по темам «Времена года», «Каникулы», «Мой край», «Мир животных и птиц», «Праздничные и памятные даты», «Что такое хорошо и что такое плохо». </w:t>
      </w:r>
    </w:p>
    <w:p w14:paraId="7CAEBB8B"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«Лето в лесу»</w:t>
      </w:r>
      <w:r w:rsidRPr="00EC5DB7">
        <w:rPr>
          <w:rFonts w:ascii="Times New Roman" w:hAnsi="Times New Roman" w:cs="Times New Roman"/>
          <w:color w:val="000000"/>
          <w:sz w:val="24"/>
          <w:szCs w:val="24"/>
          <w:lang w:eastAsia="en-US"/>
        </w:rPr>
        <w:t xml:space="preserve"> по рассказу И. Соколова-Микитова</w:t>
      </w:r>
    </w:p>
    <w:p w14:paraId="565DC86B"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Хорошо летом в лесу! Стоят зеленые деревья. Пахнет грибами и земляникой. На поляне растут цветы. Ползают жучки. Летают бабочки. Сидит кузнечик.</w:t>
      </w:r>
    </w:p>
    <w:p w14:paraId="66DE93B3"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Как называется рассказ? Выбери предложение к картинке. Какие деревья летом в лесу? Чем пахнет в лесу? Что делают жучки? Что делают бабочки? Что делает кузнечик? Хорошо в лесу летом или плохо?</w:t>
      </w:r>
      <w:r w:rsidRPr="00EC5DB7">
        <w:rPr>
          <w:rFonts w:ascii="Times New Roman" w:eastAsia="SimSun" w:hAnsi="Times New Roman" w:cs="Times New Roman"/>
          <w:kern w:val="1"/>
          <w:sz w:val="24"/>
          <w:szCs w:val="24"/>
          <w:lang w:eastAsia="hi-IN" w:bidi="hi-IN"/>
        </w:rPr>
        <w:t xml:space="preserve"> </w:t>
      </w:r>
      <w:r w:rsidRPr="00EC5DB7">
        <w:rPr>
          <w:rFonts w:ascii="Times New Roman" w:hAnsi="Times New Roman" w:cs="Times New Roman"/>
          <w:color w:val="000000"/>
          <w:sz w:val="24"/>
          <w:szCs w:val="24"/>
          <w:lang w:eastAsia="en-US"/>
        </w:rPr>
        <w:t xml:space="preserve">Кто тут? Что тут? Покажи на картинке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Скажи по-другому. Куда ходили дети? Что видели дети в лесу? Что собирали ребята в лесу?</w:t>
      </w:r>
    </w:p>
    <w:p w14:paraId="03D52A46"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«Золотая осень»</w:t>
      </w:r>
      <w:r w:rsidRPr="00EC5DB7">
        <w:rPr>
          <w:rFonts w:ascii="Times New Roman" w:hAnsi="Times New Roman" w:cs="Times New Roman"/>
          <w:color w:val="000000"/>
          <w:sz w:val="24"/>
          <w:szCs w:val="24"/>
          <w:lang w:eastAsia="en-US"/>
        </w:rPr>
        <w:t xml:space="preserve"> по рассказу А. Рылова</w:t>
      </w:r>
    </w:p>
    <w:p w14:paraId="23C376A7"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Пришёл сентябрь. Наступила золотая осень.  В лесу красиво!  Листья жёлтые, красные, оранжевые. На поляне краснеет рябина. В лесу много грибов. В саду много яблок.</w:t>
      </w:r>
    </w:p>
    <w:p w14:paraId="1CABB97D"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О каком времени года говорится в рассказе? Какие листья на деревьях? Что краснеет на поляне? Чего много в лесу (в саду)? Лес золотой осенью (какой?) … . Тебе нравится золотая осень?</w:t>
      </w:r>
    </w:p>
    <w:p w14:paraId="02F7BB91"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«Овощи»</w:t>
      </w:r>
      <w:r w:rsidRPr="00EC5DB7">
        <w:rPr>
          <w:rFonts w:ascii="Times New Roman" w:hAnsi="Times New Roman" w:cs="Times New Roman"/>
          <w:color w:val="000000"/>
          <w:sz w:val="24"/>
          <w:szCs w:val="24"/>
          <w:lang w:eastAsia="en-US"/>
        </w:rPr>
        <w:t xml:space="preserve"> по рассказу Э. </w:t>
      </w:r>
      <w:proofErr w:type="spellStart"/>
      <w:r w:rsidRPr="00EC5DB7">
        <w:rPr>
          <w:rFonts w:ascii="Times New Roman" w:hAnsi="Times New Roman" w:cs="Times New Roman"/>
          <w:color w:val="000000"/>
          <w:sz w:val="24"/>
          <w:szCs w:val="24"/>
          <w:lang w:eastAsia="en-US"/>
        </w:rPr>
        <w:t>Шима</w:t>
      </w:r>
      <w:proofErr w:type="spellEnd"/>
      <w:r w:rsidRPr="00EC5DB7">
        <w:rPr>
          <w:rFonts w:ascii="Times New Roman" w:hAnsi="Times New Roman" w:cs="Times New Roman"/>
          <w:color w:val="000000"/>
          <w:sz w:val="24"/>
          <w:szCs w:val="24"/>
          <w:lang w:eastAsia="en-US"/>
        </w:rPr>
        <w:t xml:space="preserve">  </w:t>
      </w:r>
    </w:p>
    <w:p w14:paraId="74E3644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Днём идёт дождь. Ночью холодно. Люди убирают овощи. Сначала убрали огурцы. Потом убрали лук и чеснок. Затем – бобы и горох. Убрали репу, брюкву, морковку, свёклу. Одна капуста осталась. Она холода не боится!</w:t>
      </w:r>
    </w:p>
    <w:p w14:paraId="528A868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lastRenderedPageBreak/>
        <w:t>Как называется рассказ? О каком времени года говорится в тексте? Какие овощи убрали сначала (потом, затем)? Почему капусту убирают последней?</w:t>
      </w:r>
      <w:r w:rsidRPr="00EC5DB7">
        <w:rPr>
          <w:rFonts w:ascii="Times New Roman" w:eastAsia="SimSun" w:hAnsi="Times New Roman" w:cs="Times New Roman"/>
          <w:kern w:val="1"/>
          <w:sz w:val="24"/>
          <w:szCs w:val="24"/>
          <w:lang w:eastAsia="hi-IN" w:bidi="hi-IN"/>
        </w:rPr>
        <w:t xml:space="preserve"> </w:t>
      </w:r>
      <w:r w:rsidRPr="00EC5DB7">
        <w:rPr>
          <w:rFonts w:ascii="Times New Roman" w:hAnsi="Times New Roman" w:cs="Times New Roman"/>
          <w:color w:val="000000"/>
          <w:sz w:val="24"/>
          <w:szCs w:val="24"/>
          <w:lang w:eastAsia="en-US"/>
        </w:rPr>
        <w:t>Ты видел брюкву (свёклу)? Покажи на картинке чеснок (лук, бобы, горох). Ты ел морковку (горох)? Ты любишь капусту? Я (не) люблю капусту.</w:t>
      </w:r>
    </w:p>
    <w:p w14:paraId="2758DE1D"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«Осень в саду»</w:t>
      </w:r>
      <w:r w:rsidRPr="00EC5DB7">
        <w:rPr>
          <w:rFonts w:ascii="Times New Roman" w:hAnsi="Times New Roman" w:cs="Times New Roman"/>
          <w:color w:val="000000"/>
          <w:sz w:val="24"/>
          <w:szCs w:val="24"/>
          <w:lang w:eastAsia="en-US"/>
        </w:rPr>
        <w:t xml:space="preserve"> </w:t>
      </w:r>
    </w:p>
    <w:p w14:paraId="174DC0ED"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Вот наш сад. Тут растет сладкая малина. У забора растут калина и рябина. Ребята собирают яблоки, сливы, груши. На клумбе растут цветы. Вот гладиолусы и астры. Очень красиво! </w:t>
      </w:r>
    </w:p>
    <w:p w14:paraId="1CEEF507"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Что изображено на картинке? Что растет в саду (на клумбе, у забора)? Какая малина? Что собирают ребята? Какие цветы растут на клумбе? Покажи на картинке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Ты знаешь, что рябина горькая (калина полезная)? Это рассказ. Это картинка(-и). Как называется рассказ? Подбери предложение к картинке. Что тут? Как можно назвать рассказ? Почему? Потому что </w:t>
      </w:r>
      <w:proofErr w:type="gramStart"/>
      <w:r w:rsidRPr="00EC5DB7">
        <w:rPr>
          <w:rFonts w:ascii="Times New Roman" w:hAnsi="Times New Roman" w:cs="Times New Roman"/>
          <w:color w:val="000000"/>
          <w:sz w:val="24"/>
          <w:szCs w:val="24"/>
          <w:lang w:eastAsia="en-US"/>
        </w:rPr>
        <w:t>в  рассказе</w:t>
      </w:r>
      <w:proofErr w:type="gramEnd"/>
      <w:r w:rsidRPr="00EC5DB7">
        <w:rPr>
          <w:rFonts w:ascii="Times New Roman" w:hAnsi="Times New Roman" w:cs="Times New Roman"/>
          <w:color w:val="000000"/>
          <w:sz w:val="24"/>
          <w:szCs w:val="24"/>
          <w:lang w:eastAsia="en-US"/>
        </w:rPr>
        <w:t xml:space="preserve"> говорится о … .</w:t>
      </w:r>
    </w:p>
    <w:p w14:paraId="163AD879"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«Поздняя осень»</w:t>
      </w:r>
      <w:r w:rsidRPr="00EC5DB7">
        <w:rPr>
          <w:rFonts w:ascii="Times New Roman" w:hAnsi="Times New Roman" w:cs="Times New Roman"/>
          <w:color w:val="000000"/>
          <w:sz w:val="24"/>
          <w:szCs w:val="24"/>
          <w:lang w:eastAsia="en-US"/>
        </w:rPr>
        <w:t xml:space="preserve"> по рассказу А. Рылова</w:t>
      </w:r>
    </w:p>
    <w:p w14:paraId="6A8F6602"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Дует холодный ветер. Падают листья с деревьев. Птицы улетают  на юг. В огороде убрали все овощи. Цветы завяли. На земле большие лужи. Наступила холодная и скучная осень.</w:t>
      </w:r>
    </w:p>
    <w:p w14:paraId="1A49429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Как называется рассказ? Когда бывает поздняя осень? Прочитай о ветре (о листьях, о цветах). Что делают птицы? Что на земле? Почему на земле лужи? Что сделали в огороде? Тебе нравится поздняя  осень? Почему? Поздняя осень (какая?) … и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w:t>
      </w:r>
    </w:p>
    <w:p w14:paraId="078BF82B"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«Зимние забавы»</w:t>
      </w:r>
      <w:r w:rsidRPr="00EC5DB7">
        <w:rPr>
          <w:rFonts w:ascii="Times New Roman" w:hAnsi="Times New Roman" w:cs="Times New Roman"/>
          <w:color w:val="000000"/>
          <w:sz w:val="24"/>
          <w:szCs w:val="24"/>
          <w:lang w:eastAsia="en-US"/>
        </w:rPr>
        <w:t xml:space="preserve"> </w:t>
      </w:r>
    </w:p>
    <w:p w14:paraId="1FBC3947"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Зимой ребята любят гулять. Даша и Лена лепят снеговика. Саша и Рома играют в снежки. Ира катается на коньках. Алеша катает на санках Егора. Вдруг Егор упал. Ребята помогают Егору встать.  </w:t>
      </w:r>
    </w:p>
    <w:p w14:paraId="12EE205A"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О каком времени года говорится в рассказе? Покажи на картинке Дашу и Лену (Егора, Сашу и Рому, Иру, Алешу). Что делает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Почему Егор упал? Почему ребята любят гулять зимой? Зимой на улице интересно? Ты умеешь кататься на коньках? Ты любишь играть в снежки? У тебя есть лыжи? Подбери предложение к картинке.</w:t>
      </w:r>
    </w:p>
    <w:p w14:paraId="545BE21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«Зима»</w:t>
      </w:r>
      <w:r w:rsidRPr="00EC5DB7">
        <w:rPr>
          <w:rFonts w:ascii="Times New Roman" w:hAnsi="Times New Roman" w:cs="Times New Roman"/>
          <w:color w:val="000000"/>
          <w:sz w:val="24"/>
          <w:szCs w:val="24"/>
          <w:lang w:eastAsia="en-US"/>
        </w:rPr>
        <w:t xml:space="preserve"> </w:t>
      </w:r>
    </w:p>
    <w:p w14:paraId="63FCFABF"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Февраль – последний месяц зимы. На улице холодно. Вокруг еще много снега. Снег блестит на солнце. На реке – лед. Дети играют в снежки, катаются на санках, на лыжах. Ребята лепят снеговика.</w:t>
      </w:r>
    </w:p>
    <w:p w14:paraId="7B2C5749"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О каком времени года говорится в рассказе? Назови приметы зимы. Какая погода бывает в феврале? В феврале много снега? Где лед? Что делают дети? Ты катался на санках (на лыжах, на коньках)? Ты играл в снежки? Ты лепил снеговика? Ты любишь зиму? Почему?</w:t>
      </w:r>
    </w:p>
    <w:p w14:paraId="6F1D8CEB"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«Весна на реке»</w:t>
      </w:r>
      <w:r w:rsidRPr="00EC5DB7">
        <w:rPr>
          <w:rFonts w:ascii="Times New Roman" w:hAnsi="Times New Roman" w:cs="Times New Roman"/>
          <w:color w:val="000000"/>
          <w:sz w:val="24"/>
          <w:szCs w:val="24"/>
          <w:lang w:eastAsia="en-US"/>
        </w:rPr>
        <w:t xml:space="preserve"> по рассказу А. Рылова</w:t>
      </w:r>
    </w:p>
    <w:p w14:paraId="5BB407E2"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lastRenderedPageBreak/>
        <w:t>Наступила весна. Пригрело солнышко и растопило лед. Река широко разлилась. Лес стоит в воде. Вокруг вода. Зайка сидит на высоком пне. Добрые люди помогли зайке.</w:t>
      </w:r>
    </w:p>
    <w:p w14:paraId="249F5453"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О каком времени года говорится в рассказе? Как называется рассказ? О чём говорится в тексте? Что случилось? Что автор говорит о воде? Кто сидит на пне? Зайчику страшно? Как люди помогли зайке?</w:t>
      </w:r>
    </w:p>
    <w:p w14:paraId="0F72CB39"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«Всё ярче и ярче светит солнце»</w:t>
      </w:r>
      <w:r w:rsidRPr="00EC5DB7">
        <w:rPr>
          <w:rFonts w:ascii="Times New Roman" w:hAnsi="Times New Roman" w:cs="Times New Roman"/>
          <w:color w:val="000000"/>
          <w:sz w:val="24"/>
          <w:szCs w:val="24"/>
          <w:lang w:eastAsia="en-US"/>
        </w:rPr>
        <w:t xml:space="preserve"> </w:t>
      </w:r>
    </w:p>
    <w:p w14:paraId="41EAFFBB"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Все ярче светит солнышко. Быстро тает снег. Побежали ручейки. Посинел лед. Набухли почки. Прилетели грачи и скворцы. Рады ребята.</w:t>
      </w:r>
    </w:p>
    <w:p w14:paraId="6F618159"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О каком времени года говорится в рассказе? Назови приметы весны. Прочитай о снеге (о ручейках, о почках). Какой лед весной? Какие птицы прилетели с юга? Почему снег быстро тает (побежали ручейки, посинел лед)? Покажи на картинке грачей (скворцов). Нарисуй почки на деревьях.</w:t>
      </w:r>
    </w:p>
    <w:p w14:paraId="0AAC1A10"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«Летние каникулы»</w:t>
      </w:r>
      <w:r w:rsidRPr="00EC5DB7">
        <w:rPr>
          <w:rFonts w:ascii="Times New Roman" w:hAnsi="Times New Roman" w:cs="Times New Roman"/>
          <w:color w:val="000000"/>
          <w:sz w:val="24"/>
          <w:szCs w:val="24"/>
          <w:lang w:eastAsia="en-US"/>
        </w:rPr>
        <w:t xml:space="preserve"> </w:t>
      </w:r>
    </w:p>
    <w:p w14:paraId="07708C7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Были летние каникулы. Каникулы я провел в деревне у бабушки. Я много гулял. Я купался, загорал, играл в мяч. Я ходил в лес. В лесу растут грибы и ягоды. Хорошо летом!</w:t>
      </w:r>
    </w:p>
    <w:p w14:paraId="03CA657D"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Какие были каникулы? Где мальчик провел летние каникулы? Что делал мальчик летом? Что растет летом в лесу? Назови летние месяцы. Что ты делал летом?</w:t>
      </w:r>
    </w:p>
    <w:p w14:paraId="06A42A3B"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«Как Вася ловил рыбу»</w:t>
      </w:r>
      <w:r w:rsidRPr="00EC5DB7">
        <w:rPr>
          <w:rFonts w:ascii="Times New Roman" w:hAnsi="Times New Roman" w:cs="Times New Roman"/>
          <w:color w:val="000000"/>
          <w:sz w:val="24"/>
          <w:szCs w:val="24"/>
          <w:lang w:eastAsia="en-US"/>
        </w:rPr>
        <w:t xml:space="preserve"> по рассказу Н. </w:t>
      </w:r>
      <w:proofErr w:type="spellStart"/>
      <w:r w:rsidRPr="00EC5DB7">
        <w:rPr>
          <w:rFonts w:ascii="Times New Roman" w:hAnsi="Times New Roman" w:cs="Times New Roman"/>
          <w:color w:val="000000"/>
          <w:sz w:val="24"/>
          <w:szCs w:val="24"/>
          <w:lang w:eastAsia="en-US"/>
        </w:rPr>
        <w:t>Калининой</w:t>
      </w:r>
      <w:proofErr w:type="spellEnd"/>
    </w:p>
    <w:p w14:paraId="62F4C74A"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Вася с мамой пошли на речку. Вася увидел рыбок. Он хотел поймать рыбку. Вася прыгнул в воду. Он кричал: «Рыбку поймал!» Мама вытащила Васю и спросила: «Где рыбка? Нет?» Рыбу руками не ловят.</w:t>
      </w:r>
    </w:p>
    <w:p w14:paraId="638E420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Как называется рассказ? О каком времени года говорится в рассказе? О ком говорится в рассказе? Куда пошли Вася и мама? Кого увидел Вася? Что хотел сделать Вася? Что сделал Вася? Вася поймал рыбку? Почему? Что кричал Вася? Что спросила мама? Можно ловить рыбу руками? Чем ловят рыбу? Ты умеешь ловить рыбу? Ты ловил рыбу? Кто плавает в реке? Нарисуй. Подбери предложение к картинке. Покажи на картинке </w:t>
      </w:r>
      <w:proofErr w:type="gramStart"/>
      <w:r w:rsidRPr="00EC5DB7">
        <w:rPr>
          <w:rFonts w:ascii="Times New Roman" w:hAnsi="Times New Roman" w:cs="Times New Roman"/>
          <w:color w:val="000000"/>
          <w:sz w:val="24"/>
          <w:szCs w:val="24"/>
          <w:lang w:eastAsia="en-US"/>
        </w:rPr>
        <w:t>… .</w:t>
      </w:r>
      <w:proofErr w:type="gramEnd"/>
    </w:p>
    <w:p w14:paraId="63876F03"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«Город, в котором я живу»</w:t>
      </w:r>
      <w:r w:rsidRPr="00EC5DB7">
        <w:rPr>
          <w:rFonts w:ascii="Times New Roman" w:hAnsi="Times New Roman" w:cs="Times New Roman"/>
          <w:color w:val="000000"/>
          <w:sz w:val="24"/>
          <w:szCs w:val="24"/>
          <w:lang w:eastAsia="en-US"/>
        </w:rPr>
        <w:t xml:space="preserve"> </w:t>
      </w:r>
    </w:p>
    <w:p w14:paraId="5DBAC4F1"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Наш город называется Санкт-Петербург. Я живу на улице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Недалеко находится станция метро … . Я люблю гулять по городу. В Санкт-Петербурге много музеев и парков. В городе много мостов. Петербург красивый город!</w:t>
      </w:r>
    </w:p>
    <w:p w14:paraId="61223F3E" w14:textId="77777777" w:rsidR="00EC5DB7" w:rsidRPr="00EC5DB7" w:rsidRDefault="00EC5DB7" w:rsidP="00EC5DB7">
      <w:pPr>
        <w:pBdr>
          <w:top w:val="nil"/>
          <w:left w:val="nil"/>
          <w:bottom w:val="nil"/>
          <w:right w:val="nil"/>
          <w:between w:val="nil"/>
          <w:bar w:val="nil"/>
        </w:pBdr>
        <w:spacing w:after="0" w:line="360" w:lineRule="auto"/>
        <w:jc w:val="both"/>
        <w:rPr>
          <w:rFonts w:ascii="Times New Roman" w:hAnsi="Times New Roman" w:cs="Times New Roman"/>
          <w:b/>
          <w:i/>
          <w:sz w:val="24"/>
          <w:szCs w:val="24"/>
          <w:lang w:eastAsia="en-US"/>
        </w:rPr>
      </w:pPr>
      <w:r w:rsidRPr="00EC5DB7">
        <w:rPr>
          <w:rFonts w:ascii="Times New Roman" w:hAnsi="Times New Roman" w:cs="Times New Roman"/>
          <w:color w:val="000000"/>
          <w:sz w:val="24"/>
          <w:szCs w:val="24"/>
          <w:lang w:eastAsia="en-US"/>
        </w:rPr>
        <w:t xml:space="preserve">Как называется наш город? Санкт-Петербург красивый город? В городе много музеев (соборов, памятников, театров, мостов, парков)? Ты любишь гулять по городу? Ты любишь наш город? Ты знаешь свой адрес? Назови свой адрес. Какая станция метро находится недалеко от твоего дома? На какой улице ты живешь? Назови номер дома. </w:t>
      </w:r>
    </w:p>
    <w:p w14:paraId="79E12ABA" w14:textId="77777777" w:rsidR="00EC5DB7" w:rsidRPr="00EC5DB7" w:rsidRDefault="00EC5DB7" w:rsidP="00EC5DB7">
      <w:pPr>
        <w:spacing w:after="0" w:line="360" w:lineRule="auto"/>
        <w:jc w:val="both"/>
        <w:rPr>
          <w:rFonts w:ascii="Times New Roman" w:hAnsi="Times New Roman" w:cs="Times New Roman"/>
          <w:b/>
          <w:color w:val="000000"/>
          <w:sz w:val="24"/>
          <w:szCs w:val="24"/>
          <w:lang w:eastAsia="en-US"/>
        </w:rPr>
      </w:pPr>
      <w:r w:rsidRPr="00EC5DB7">
        <w:rPr>
          <w:rFonts w:ascii="Times New Roman" w:hAnsi="Times New Roman" w:cs="Times New Roman"/>
          <w:b/>
          <w:color w:val="000000"/>
          <w:sz w:val="24"/>
          <w:szCs w:val="24"/>
          <w:lang w:eastAsia="en-US"/>
        </w:rPr>
        <w:t>Тема «Домашние и дикие животные»</w:t>
      </w:r>
    </w:p>
    <w:p w14:paraId="4E310F6A"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lastRenderedPageBreak/>
        <w:t xml:space="preserve">Каких домашних (диких) животных ты знаешь? Назови домашних (диких) животных. Кошка, собака, корова, лошадь, коза, свинья – это домашние животные. Где живут домашние (дикие)  животные? Домашние (дикие) животные живут рядом с человеком (в лесу). Чем питается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Что ест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 ест траву (листья, капусту, морковь, мясо, кости, хлеб, суп, кашу). У тебя есть кошка? Как зовут твою кошку? Покажи у коровы (лисы) голову (туловище, лапы, хвост, уши). Послушай, кто у бабушки живет? Чей голос? Как надо ухаживать за </w:t>
      </w:r>
      <w:proofErr w:type="gramStart"/>
      <w:r w:rsidRPr="00EC5DB7">
        <w:rPr>
          <w:rFonts w:ascii="Times New Roman" w:hAnsi="Times New Roman" w:cs="Times New Roman"/>
          <w:color w:val="000000"/>
          <w:sz w:val="24"/>
          <w:szCs w:val="24"/>
          <w:lang w:eastAsia="en-US"/>
        </w:rPr>
        <w:t>… ?</w:t>
      </w:r>
      <w:proofErr w:type="gramEnd"/>
    </w:p>
    <w:p w14:paraId="4B293A70"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«Звери зимой»</w:t>
      </w:r>
      <w:r w:rsidRPr="00EC5DB7">
        <w:rPr>
          <w:rFonts w:ascii="Times New Roman" w:hAnsi="Times New Roman" w:cs="Times New Roman"/>
          <w:color w:val="000000"/>
          <w:sz w:val="24"/>
          <w:szCs w:val="24"/>
          <w:lang w:eastAsia="en-US"/>
        </w:rPr>
        <w:t xml:space="preserve"> </w:t>
      </w:r>
    </w:p>
    <w:p w14:paraId="07B3A7D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Холодно зимой. Медведь спит в берлоге. Белка сидит в дупле. Волк бегает по лесу. Заяц прячется в снегу. Лиса ищет мышку.</w:t>
      </w:r>
    </w:p>
    <w:p w14:paraId="123BA693"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О каком времени года говорится в рассказе? О ком говорится в рассказе? Какие это животные? Где живут дикие животные? Что делает зимой медведь (белка, волк, заяц, лиса)? Зимой зверям (птицам) голодно? Почему? Кто живёт в дупле (норе, берлоге)? Как люди помогают зимой птицам? Зимой люди вешают кормушки. Покажи на картинке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Подбери предложение к картинке. Как называется рассказ?</w:t>
      </w:r>
    </w:p>
    <w:p w14:paraId="15720E5A"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«Звери весной»</w:t>
      </w:r>
      <w:r w:rsidRPr="00EC5DB7">
        <w:rPr>
          <w:rFonts w:ascii="Times New Roman" w:hAnsi="Times New Roman" w:cs="Times New Roman"/>
          <w:color w:val="000000"/>
          <w:sz w:val="24"/>
          <w:szCs w:val="24"/>
          <w:lang w:eastAsia="en-US"/>
        </w:rPr>
        <w:t xml:space="preserve"> </w:t>
      </w:r>
    </w:p>
    <w:p w14:paraId="539D47F8"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Пришла весна. Погода тёплая.  Проснулась  медведица с медвежатами. Вылез из норы ёж. Зайчик поменял шубку. Звери ищут корм.</w:t>
      </w:r>
    </w:p>
    <w:p w14:paraId="53DED48D"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Какое время года наступило? Какая погода весной? Кто проснулся? Кто вылез из норы? Что сделал зайчик? Что делают звери? </w:t>
      </w:r>
    </w:p>
    <w:p w14:paraId="268D0ECC"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«Елка в лесу»</w:t>
      </w:r>
      <w:r w:rsidRPr="00EC5DB7">
        <w:rPr>
          <w:rFonts w:ascii="Times New Roman" w:hAnsi="Times New Roman" w:cs="Times New Roman"/>
          <w:color w:val="000000"/>
          <w:sz w:val="24"/>
          <w:szCs w:val="24"/>
          <w:lang w:eastAsia="en-US"/>
        </w:rPr>
        <w:t xml:space="preserve"> </w:t>
      </w:r>
    </w:p>
    <w:p w14:paraId="0C7D7F54"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Скоро Новый год. Зайцы украсили елку. Они повесили на елку морковку и капусту. Еще зайцы повесили грибы. Стоит елка красивая! Зайцы рады! Дед Мороз принес зайцам подарки.</w:t>
      </w:r>
    </w:p>
    <w:p w14:paraId="458A7D7A"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Как называется рассказ? Какой праздник скоро будет? О ком говорится в рассказе? Что сделали зайцы? Почему зайцы украсили елку? Что зайцы повесили на ёлку? Кто пришел на праздник? Что принес Дед Мороз? Зайцы рады? Нарисуй Деда Мороза (Снегурочку). Кто тут?  Покажи новогоднюю елку (подарки, грибы на елке). </w:t>
      </w:r>
    </w:p>
    <w:p w14:paraId="6CFC817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«Какие у мамы глаза»</w:t>
      </w:r>
      <w:r w:rsidRPr="00EC5DB7">
        <w:rPr>
          <w:rFonts w:ascii="Times New Roman" w:hAnsi="Times New Roman" w:cs="Times New Roman"/>
          <w:color w:val="000000"/>
          <w:sz w:val="24"/>
          <w:szCs w:val="24"/>
          <w:lang w:eastAsia="en-US"/>
        </w:rPr>
        <w:t xml:space="preserve"> </w:t>
      </w:r>
    </w:p>
    <w:p w14:paraId="2E00A640"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Маленькая девочка потерялась и заплакала. Люди спрашивают: «Как зовут твою маму?» Девочка не знала. Люди спрашивают: «Какие глаза у мамы – чёрные, голубые, серые?» Девочка ответила: «Глаза у мамы самые добрые».</w:t>
      </w:r>
    </w:p>
    <w:p w14:paraId="69F6B93E"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О ком говорится в рассказе? Что случилось? Что спросили люди? Девочка ответила? Что ещё спросили люди? Что ответила девочка? Как зовут твою маму? Какие глаза у твоей </w:t>
      </w:r>
      <w:r w:rsidRPr="00EC5DB7">
        <w:rPr>
          <w:rFonts w:ascii="Times New Roman" w:hAnsi="Times New Roman" w:cs="Times New Roman"/>
          <w:color w:val="000000"/>
          <w:sz w:val="24"/>
          <w:szCs w:val="24"/>
          <w:lang w:eastAsia="en-US"/>
        </w:rPr>
        <w:lastRenderedPageBreak/>
        <w:t>мамы? Что мама делает дома? Дома моя мама готовит кушать (убирает квартиру, помогает мне делать уроки). Какая твоя мама? Моя мама добрая (красивая, заботливая).</w:t>
      </w:r>
    </w:p>
    <w:p w14:paraId="392D711E" w14:textId="77777777" w:rsidR="00EC5DB7" w:rsidRPr="00EC5DB7" w:rsidRDefault="00EC5DB7" w:rsidP="00EC5DB7">
      <w:pPr>
        <w:spacing w:after="0" w:line="360" w:lineRule="auto"/>
        <w:jc w:val="both"/>
        <w:rPr>
          <w:rFonts w:ascii="Times New Roman" w:hAnsi="Times New Roman" w:cs="Times New Roman"/>
          <w:b/>
          <w:color w:val="000000"/>
          <w:sz w:val="24"/>
          <w:szCs w:val="24"/>
          <w:lang w:eastAsia="en-US"/>
        </w:rPr>
      </w:pPr>
      <w:r w:rsidRPr="00EC5DB7">
        <w:rPr>
          <w:rFonts w:ascii="Times New Roman" w:hAnsi="Times New Roman" w:cs="Times New Roman"/>
          <w:b/>
          <w:color w:val="000000"/>
          <w:sz w:val="24"/>
          <w:szCs w:val="24"/>
          <w:lang w:eastAsia="en-US"/>
        </w:rPr>
        <w:t>Текст «День Победы»</w:t>
      </w:r>
    </w:p>
    <w:p w14:paraId="1F594D77"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Этого праздника люди ждали четыре года. Столько продолжалась битва с фашистами. Это была Великая Отечественная война. За праздник День Победы мы говорим «спасибо» нашим ветеранам. Наша армия победила! Ура!</w:t>
      </w:r>
    </w:p>
    <w:p w14:paraId="3FFD7F3C"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Когда мы отмечаем праздник День Победы? Сколько лет продолжалась Великая Отечественная война? С кем воевала наша страна? Кто победил фашистов? Кому мы говорим «спасибо»?</w:t>
      </w:r>
      <w:r w:rsidRPr="00EC5DB7">
        <w:rPr>
          <w:rFonts w:ascii="Times New Roman" w:hAnsi="Times New Roman" w:cs="Times New Roman"/>
          <w:b/>
          <w:color w:val="000000"/>
          <w:sz w:val="24"/>
          <w:szCs w:val="24"/>
          <w:lang w:eastAsia="en-US"/>
        </w:rPr>
        <w:t xml:space="preserve">  </w:t>
      </w:r>
    </w:p>
    <w:p w14:paraId="7B06F2B1"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b/>
          <w:color w:val="000000"/>
          <w:sz w:val="24"/>
          <w:szCs w:val="24"/>
          <w:lang w:eastAsia="en-US"/>
        </w:rPr>
        <w:t>Текст «Плохо»</w:t>
      </w:r>
      <w:r w:rsidRPr="00EC5DB7">
        <w:rPr>
          <w:rFonts w:ascii="Times New Roman" w:hAnsi="Times New Roman" w:cs="Times New Roman"/>
          <w:color w:val="000000"/>
          <w:sz w:val="24"/>
          <w:szCs w:val="24"/>
          <w:lang w:eastAsia="en-US"/>
        </w:rPr>
        <w:t xml:space="preserve"> по рассказу В. Осеевой  </w:t>
      </w:r>
    </w:p>
    <w:p w14:paraId="54995E98"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Злая собака громко лаяла. На земле сидел и мяукал котенок. Тут стояли два мальчика и смотрели. На улицу выбежала женщина и прогнала собаку. «Стыдно!» - сказала женщина. «Мы ничего не делали!» - удивились мальчики. «Это и плохо!» - ответила женщина.</w:t>
      </w:r>
    </w:p>
    <w:p w14:paraId="1ACED572" w14:textId="77777777" w:rsidR="00EC5DB7" w:rsidRPr="00EC5DB7" w:rsidRDefault="00EC5DB7" w:rsidP="00EC5DB7">
      <w:pPr>
        <w:spacing w:after="0" w:line="360" w:lineRule="auto"/>
        <w:jc w:val="both"/>
        <w:rPr>
          <w:rFonts w:ascii="Times New Roman" w:hAnsi="Times New Roman" w:cs="Times New Roman"/>
          <w:color w:val="000000"/>
          <w:sz w:val="24"/>
          <w:szCs w:val="24"/>
          <w:lang w:eastAsia="en-US"/>
        </w:rPr>
      </w:pPr>
      <w:r w:rsidRPr="00EC5DB7">
        <w:rPr>
          <w:rFonts w:ascii="Times New Roman" w:hAnsi="Times New Roman" w:cs="Times New Roman"/>
          <w:color w:val="000000"/>
          <w:sz w:val="24"/>
          <w:szCs w:val="24"/>
          <w:lang w:eastAsia="en-US"/>
        </w:rPr>
        <w:t xml:space="preserve">О ком говорится в рассказе? Что делала собака? Что делал котенок? Котенку было страшно? Кто прогнал собаку? Что делали мальчики? Это правильно или неправильно? Что сказала женщина? Покажи </w:t>
      </w:r>
      <w:proofErr w:type="gramStart"/>
      <w:r w:rsidRPr="00EC5DB7">
        <w:rPr>
          <w:rFonts w:ascii="Times New Roman" w:hAnsi="Times New Roman" w:cs="Times New Roman"/>
          <w:color w:val="000000"/>
          <w:sz w:val="24"/>
          <w:szCs w:val="24"/>
          <w:lang w:eastAsia="en-US"/>
        </w:rPr>
        <w:t>… .</w:t>
      </w:r>
      <w:proofErr w:type="gramEnd"/>
      <w:r w:rsidRPr="00EC5DB7">
        <w:rPr>
          <w:rFonts w:ascii="Times New Roman" w:hAnsi="Times New Roman" w:cs="Times New Roman"/>
          <w:color w:val="000000"/>
          <w:sz w:val="24"/>
          <w:szCs w:val="24"/>
          <w:lang w:eastAsia="en-US"/>
        </w:rPr>
        <w:t xml:space="preserve"> Нарисуй … . Подбери рисунки к рассказу. Как поступили мальчики? Мальчики помогли котенку?</w:t>
      </w:r>
    </w:p>
    <w:p w14:paraId="0BDF434B" w14:textId="77777777" w:rsidR="00EC5DB7" w:rsidRPr="00EC5DB7" w:rsidRDefault="00EC5DB7" w:rsidP="00EC5DB7">
      <w:pPr>
        <w:tabs>
          <w:tab w:val="left" w:pos="0"/>
        </w:tabs>
        <w:suppressAutoHyphens/>
        <w:spacing w:after="0" w:line="360" w:lineRule="auto"/>
        <w:jc w:val="both"/>
        <w:rPr>
          <w:rFonts w:ascii="Times New Roman" w:hAnsi="Times New Roman" w:cs="Times New Roman"/>
          <w:b/>
          <w:sz w:val="24"/>
          <w:szCs w:val="24"/>
          <w:lang w:eastAsia="en-US"/>
        </w:rPr>
      </w:pPr>
      <w:r w:rsidRPr="00EC5DB7">
        <w:rPr>
          <w:rFonts w:ascii="Times New Roman" w:hAnsi="Times New Roman" w:cs="Times New Roman"/>
          <w:b/>
          <w:sz w:val="24"/>
          <w:szCs w:val="24"/>
          <w:lang w:eastAsia="en-US"/>
        </w:rPr>
        <w:t>Характеристика деятельности обучающихся.</w:t>
      </w:r>
    </w:p>
    <w:p w14:paraId="0F2555A9" w14:textId="77777777" w:rsidR="00EC5DB7" w:rsidRPr="00EC5DB7" w:rsidRDefault="00EC5DB7" w:rsidP="007920ED">
      <w:pPr>
        <w:numPr>
          <w:ilvl w:val="0"/>
          <w:numId w:val="156"/>
        </w:numPr>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t xml:space="preserve">Различение и опознавание на слух простых предложений: простых нераспространенных предложений, распространенных предложений с однородными членами </w:t>
      </w:r>
      <w:r w:rsidRPr="00EC5DB7">
        <w:rPr>
          <w:rFonts w:ascii="Times New Roman" w:hAnsi="Times New Roman" w:cs="Times New Roman"/>
          <w:color w:val="000000"/>
          <w:kern w:val="1"/>
          <w:sz w:val="24"/>
          <w:szCs w:val="24"/>
          <w:lang w:eastAsia="hi-IN" w:bidi="hi-IN"/>
        </w:rPr>
        <w:t>–</w:t>
      </w:r>
      <w:r w:rsidRPr="00EC5DB7">
        <w:rPr>
          <w:rFonts w:ascii="Times New Roman" w:hAnsi="Times New Roman" w:cs="Times New Roman"/>
          <w:kern w:val="1"/>
          <w:sz w:val="24"/>
          <w:szCs w:val="24"/>
          <w:lang w:eastAsia="hi-IN" w:bidi="hi-IN"/>
        </w:rPr>
        <w:t xml:space="preserve"> подлежащим (сказуемым) или </w:t>
      </w:r>
      <w:proofErr w:type="gramStart"/>
      <w:r w:rsidRPr="00EC5DB7">
        <w:rPr>
          <w:rFonts w:ascii="Times New Roman" w:hAnsi="Times New Roman" w:cs="Times New Roman"/>
          <w:kern w:val="1"/>
          <w:sz w:val="24"/>
          <w:szCs w:val="24"/>
          <w:lang w:eastAsia="hi-IN" w:bidi="hi-IN"/>
        </w:rPr>
        <w:t>дополнением;  словосочетаний</w:t>
      </w:r>
      <w:proofErr w:type="gramEnd"/>
      <w:r w:rsidRPr="00EC5DB7">
        <w:rPr>
          <w:rFonts w:ascii="Times New Roman" w:hAnsi="Times New Roman" w:cs="Times New Roman"/>
          <w:kern w:val="1"/>
          <w:sz w:val="24"/>
          <w:szCs w:val="24"/>
          <w:lang w:eastAsia="hi-IN" w:bidi="hi-IN"/>
        </w:rPr>
        <w:t xml:space="preserve">, включающих существительные, глаголы, прилагательные, местоимения, числительные, союз </w:t>
      </w:r>
      <w:r w:rsidRPr="00EC5DB7">
        <w:rPr>
          <w:rFonts w:ascii="Times New Roman" w:hAnsi="Times New Roman" w:cs="Times New Roman"/>
          <w:i/>
          <w:kern w:val="1"/>
          <w:sz w:val="24"/>
          <w:szCs w:val="24"/>
          <w:lang w:eastAsia="hi-IN" w:bidi="hi-IN"/>
        </w:rPr>
        <w:t>и</w:t>
      </w:r>
      <w:r w:rsidRPr="00EC5DB7">
        <w:rPr>
          <w:rFonts w:ascii="Times New Roman" w:hAnsi="Times New Roman" w:cs="Times New Roman"/>
          <w:kern w:val="1"/>
          <w:sz w:val="24"/>
          <w:szCs w:val="24"/>
          <w:lang w:eastAsia="hi-IN" w:bidi="hi-IN"/>
        </w:rPr>
        <w:t>; отдельных слов.</w:t>
      </w:r>
    </w:p>
    <w:p w14:paraId="2653FDD3" w14:textId="77777777" w:rsidR="00EC5DB7" w:rsidRPr="00EC5DB7" w:rsidRDefault="00EC5DB7" w:rsidP="007920ED">
      <w:pPr>
        <w:numPr>
          <w:ilvl w:val="0"/>
          <w:numId w:val="156"/>
        </w:numPr>
        <w:suppressAutoHyphens/>
        <w:spacing w:after="0" w:line="360" w:lineRule="auto"/>
        <w:contextualSpacing/>
        <w:jc w:val="both"/>
        <w:rPr>
          <w:rFonts w:ascii="Times New Roman" w:eastAsia="SimSun" w:hAnsi="Times New Roman" w:cs="Times New Roman"/>
          <w:bCs/>
          <w:iCs/>
          <w:kern w:val="1"/>
          <w:sz w:val="24"/>
          <w:szCs w:val="24"/>
          <w:lang w:eastAsia="hi-IN" w:bidi="hi-IN"/>
        </w:rPr>
      </w:pPr>
      <w:r w:rsidRPr="00EC5DB7">
        <w:rPr>
          <w:rFonts w:ascii="Times New Roman" w:eastAsia="SimSun" w:hAnsi="Times New Roman" w:cs="Times New Roman"/>
          <w:bCs/>
          <w:iCs/>
          <w:kern w:val="1"/>
          <w:sz w:val="24"/>
          <w:szCs w:val="24"/>
          <w:lang w:eastAsia="hi-IN" w:bidi="hi-IN"/>
        </w:rPr>
        <w:t xml:space="preserve">Грамотное оформление речевых высказываний (с помощью учителя и самостоятельно). </w:t>
      </w:r>
      <w:r w:rsidRPr="00EC5DB7">
        <w:rPr>
          <w:rFonts w:ascii="Times New Roman" w:hAnsi="Times New Roman" w:cs="Times New Roman"/>
          <w:kern w:val="1"/>
          <w:sz w:val="24"/>
          <w:szCs w:val="24"/>
          <w:lang w:eastAsia="hi-IN" w:bidi="hi-IN"/>
        </w:rPr>
        <w:t xml:space="preserve">При восприятии вопросов – речевые ответы на них, при восприятии заданий  – их выполнение с соответствующим речевым комментарием (отчетом), при восприятии сообщений, их повторение. </w:t>
      </w:r>
      <w:r w:rsidRPr="00EC5DB7">
        <w:rPr>
          <w:rFonts w:ascii="Times New Roman" w:eastAsia="SimSun" w:hAnsi="Times New Roman" w:cs="Times New Roman"/>
          <w:bCs/>
          <w:iCs/>
          <w:kern w:val="1"/>
          <w:sz w:val="24"/>
          <w:szCs w:val="24"/>
          <w:lang w:eastAsia="hi-IN" w:bidi="hi-IN"/>
        </w:rPr>
        <w:t xml:space="preserve">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 При затруднении в восприятии речевой информации выражение в устных высказываниях непонимания («Я не понял. Повторите»). </w:t>
      </w:r>
    </w:p>
    <w:p w14:paraId="7F3D61CA" w14:textId="77777777" w:rsidR="00EC5DB7" w:rsidRPr="00EC5DB7" w:rsidRDefault="00EC5DB7" w:rsidP="007920ED">
      <w:pPr>
        <w:numPr>
          <w:ilvl w:val="0"/>
          <w:numId w:val="156"/>
        </w:numPr>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t>Различение и опознавание на слух коротких фраз, знакомых и необходимых в процессе учебной и внеурочной деятельности, при устной коммуникации в ежедневно повторяющихся  социально-бытовых ситуациях (поручения, вопросы, сообщения, приветствия), а также слов и словосочетаний, входящих в эти фразы.</w:t>
      </w:r>
    </w:p>
    <w:p w14:paraId="70DD6FED" w14:textId="77777777" w:rsidR="00EC5DB7" w:rsidRPr="00EC5DB7" w:rsidRDefault="00EC5DB7" w:rsidP="007920ED">
      <w:pPr>
        <w:widowControl w:val="0"/>
        <w:numPr>
          <w:ilvl w:val="0"/>
          <w:numId w:val="156"/>
        </w:numPr>
        <w:suppressAutoHyphens/>
        <w:spacing w:after="0" w:line="360" w:lineRule="auto"/>
        <w:contextualSpacing/>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lastRenderedPageBreak/>
        <w:t xml:space="preserve">Восприятие на слух </w:t>
      </w:r>
      <w:proofErr w:type="spellStart"/>
      <w:r w:rsidRPr="00EC5DB7">
        <w:rPr>
          <w:rFonts w:ascii="Times New Roman" w:hAnsi="Times New Roman" w:cs="Times New Roman"/>
          <w:kern w:val="1"/>
          <w:sz w:val="24"/>
          <w:szCs w:val="24"/>
          <w:lang w:eastAsia="hi-IN" w:bidi="hi-IN"/>
        </w:rPr>
        <w:t>микродиалогов</w:t>
      </w:r>
      <w:proofErr w:type="spellEnd"/>
      <w:r w:rsidRPr="00EC5DB7">
        <w:rPr>
          <w:rFonts w:ascii="Times New Roman" w:hAnsi="Times New Roman" w:cs="Times New Roman"/>
          <w:kern w:val="1"/>
          <w:sz w:val="24"/>
          <w:szCs w:val="24"/>
          <w:lang w:eastAsia="hi-IN" w:bidi="hi-IN"/>
        </w:rPr>
        <w:t xml:space="preserve">  и текстов (до 5-7 предложений), составленных из речевого материала, который обучающийся умеет различать и опознавать на слух, при их целостном предъявлении учителем и по предложениям; восприятие на слух основного речевого материала (отдельных предложений, слов, словосочетаний) из данных текстов, предъявленных вразбивку (с опорой на письменный текст); ответы на вопросы и выполнение заданий к тексту. </w:t>
      </w:r>
      <w:r w:rsidRPr="00EC5DB7">
        <w:rPr>
          <w:rFonts w:ascii="Times New Roman" w:eastAsia="SimSun" w:hAnsi="Times New Roman" w:cs="Times New Roman"/>
          <w:bCs/>
          <w:iCs/>
          <w:kern w:val="1"/>
          <w:sz w:val="24"/>
          <w:szCs w:val="24"/>
          <w:lang w:eastAsia="hi-IN" w:bidi="hi-IN"/>
        </w:rPr>
        <w:t>П</w:t>
      </w:r>
      <w:r w:rsidRPr="00EC5DB7">
        <w:rPr>
          <w:rFonts w:ascii="Times New Roman" w:hAnsi="Times New Roman" w:cs="Times New Roman"/>
          <w:kern w:val="1"/>
          <w:sz w:val="24"/>
          <w:szCs w:val="24"/>
          <w:lang w:eastAsia="hi-IN" w:bidi="hi-IN"/>
        </w:rPr>
        <w:t>ри восприятии речевого материала грамотное, достаточно внятное оформление речевых высказываний при реализации произносительных умений (с помощью учителя и самостоятельно).</w:t>
      </w:r>
    </w:p>
    <w:p w14:paraId="7A1BC683" w14:textId="77777777" w:rsidR="00EC5DB7" w:rsidRPr="00EC5DB7" w:rsidRDefault="00EC5DB7" w:rsidP="009127E5">
      <w:pPr>
        <w:suppressAutoHyphens/>
        <w:spacing w:after="0" w:line="360" w:lineRule="auto"/>
        <w:rPr>
          <w:rFonts w:ascii="Times New Roman" w:hAnsi="Times New Roman" w:cs="Times New Roman"/>
          <w:kern w:val="1"/>
          <w:sz w:val="24"/>
          <w:szCs w:val="24"/>
          <w:lang w:eastAsia="hi-IN" w:bidi="hi-IN"/>
        </w:rPr>
      </w:pPr>
      <w:r w:rsidRPr="00EC5DB7">
        <w:rPr>
          <w:rFonts w:ascii="Times New Roman" w:hAnsi="Times New Roman" w:cs="Times New Roman"/>
          <w:b/>
          <w:i/>
          <w:kern w:val="1"/>
          <w:sz w:val="24"/>
          <w:szCs w:val="24"/>
          <w:lang w:eastAsia="hi-IN" w:bidi="hi-IN"/>
        </w:rPr>
        <w:t>Формирование произносительной стороны устной речи</w:t>
      </w:r>
      <w:r w:rsidRPr="00EC5DB7">
        <w:rPr>
          <w:rFonts w:ascii="Times New Roman" w:hAnsi="Times New Roman" w:cs="Times New Roman"/>
          <w:b/>
          <w:color w:val="000000"/>
          <w:kern w:val="1"/>
          <w:sz w:val="24"/>
          <w:szCs w:val="24"/>
          <w:vertAlign w:val="superscript"/>
          <w:lang w:eastAsia="hi-IN" w:bidi="hi-IN"/>
        </w:rPr>
        <w:footnoteReference w:id="2"/>
      </w:r>
    </w:p>
    <w:p w14:paraId="169B93B1" w14:textId="77777777" w:rsidR="00EC5DB7" w:rsidRPr="00EC5DB7" w:rsidRDefault="00EC5DB7" w:rsidP="00EC5DB7">
      <w:pPr>
        <w:suppressAutoHyphens/>
        <w:spacing w:after="0" w:line="360" w:lineRule="auto"/>
        <w:jc w:val="both"/>
        <w:rPr>
          <w:rFonts w:ascii="Times New Roman" w:hAnsi="Times New Roman" w:cs="Times New Roman"/>
          <w:b/>
          <w:color w:val="000000"/>
          <w:kern w:val="1"/>
          <w:sz w:val="24"/>
          <w:szCs w:val="24"/>
          <w:lang w:eastAsia="hi-IN" w:bidi="hi-IN"/>
        </w:rPr>
      </w:pPr>
      <w:r w:rsidRPr="00EC5DB7">
        <w:rPr>
          <w:rFonts w:ascii="Times New Roman" w:hAnsi="Times New Roman" w:cs="Times New Roman"/>
          <w:b/>
          <w:color w:val="000000"/>
          <w:kern w:val="1"/>
          <w:sz w:val="24"/>
          <w:szCs w:val="24"/>
          <w:lang w:eastAsia="hi-IN" w:bidi="hi-IN"/>
        </w:rPr>
        <w:t>Развитие речевого дыхания</w:t>
      </w:r>
    </w:p>
    <w:p w14:paraId="697DA9C4"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Слитное воспроизведение </w:t>
      </w:r>
      <w:proofErr w:type="spellStart"/>
      <w:r w:rsidRPr="00EC5DB7">
        <w:rPr>
          <w:rFonts w:ascii="Times New Roman" w:hAnsi="Times New Roman" w:cs="Times New Roman"/>
          <w:color w:val="000000"/>
          <w:kern w:val="1"/>
          <w:sz w:val="24"/>
          <w:szCs w:val="24"/>
          <w:lang w:eastAsia="hi-IN" w:bidi="hi-IN"/>
        </w:rPr>
        <w:t>слогосочетаний</w:t>
      </w:r>
      <w:proofErr w:type="spellEnd"/>
      <w:r w:rsidRPr="00EC5DB7">
        <w:rPr>
          <w:rFonts w:ascii="Times New Roman" w:hAnsi="Times New Roman" w:cs="Times New Roman"/>
          <w:color w:val="000000"/>
          <w:kern w:val="1"/>
          <w:sz w:val="24"/>
          <w:szCs w:val="24"/>
          <w:lang w:eastAsia="hi-IN" w:bidi="hi-IN"/>
        </w:rPr>
        <w:t xml:space="preserve"> на одном выдохе с постепенным наращиванием (</w:t>
      </w:r>
      <w:r w:rsidRPr="00EC5DB7">
        <w:rPr>
          <w:rFonts w:ascii="Times New Roman" w:hAnsi="Times New Roman" w:cs="Times New Roman"/>
          <w:kern w:val="1"/>
          <w:sz w:val="24"/>
          <w:szCs w:val="24"/>
          <w:lang w:eastAsia="hi-IN" w:bidi="hi-IN"/>
        </w:rPr>
        <w:t>для сочетаний взрывного и гласного</w:t>
      </w:r>
      <w:r w:rsidRPr="00EC5DB7">
        <w:rPr>
          <w:rFonts w:ascii="Times New Roman" w:hAnsi="Times New Roman" w:cs="Times New Roman"/>
          <w:color w:val="000000"/>
          <w:kern w:val="1"/>
          <w:sz w:val="24"/>
          <w:szCs w:val="24"/>
          <w:lang w:eastAsia="hi-IN" w:bidi="hi-IN"/>
        </w:rPr>
        <w:t xml:space="preserve"> до 10-12 слогов, </w:t>
      </w:r>
      <w:r w:rsidRPr="00EC5DB7">
        <w:rPr>
          <w:rFonts w:ascii="Times New Roman" w:hAnsi="Times New Roman" w:cs="Times New Roman"/>
          <w:kern w:val="1"/>
          <w:sz w:val="24"/>
          <w:szCs w:val="24"/>
          <w:lang w:eastAsia="hi-IN" w:bidi="hi-IN"/>
        </w:rPr>
        <w:t>для сочетаний фрикативного и гласного до 6-8</w:t>
      </w:r>
      <w:r w:rsidRPr="00EC5DB7">
        <w:rPr>
          <w:rFonts w:ascii="Times New Roman" w:hAnsi="Times New Roman" w:cs="Times New Roman"/>
          <w:color w:val="000000"/>
          <w:kern w:val="1"/>
          <w:sz w:val="24"/>
          <w:szCs w:val="24"/>
          <w:lang w:eastAsia="hi-IN" w:bidi="hi-IN"/>
        </w:rPr>
        <w:t>), слов и коротких фраз (</w:t>
      </w:r>
      <w:r w:rsidRPr="00EC5DB7">
        <w:rPr>
          <w:rFonts w:ascii="Times New Roman" w:hAnsi="Times New Roman" w:cs="Times New Roman"/>
          <w:kern w:val="1"/>
          <w:sz w:val="24"/>
          <w:szCs w:val="24"/>
          <w:lang w:eastAsia="hi-IN" w:bidi="hi-IN"/>
        </w:rPr>
        <w:t xml:space="preserve">состоящих из </w:t>
      </w:r>
      <w:r w:rsidRPr="00EC5DB7">
        <w:rPr>
          <w:rFonts w:ascii="Times New Roman" w:hAnsi="Times New Roman" w:cs="Times New Roman"/>
          <w:color w:val="000000"/>
          <w:kern w:val="1"/>
          <w:sz w:val="24"/>
          <w:szCs w:val="24"/>
          <w:lang w:eastAsia="hi-IN" w:bidi="hi-IN"/>
        </w:rPr>
        <w:t>10-12 слогов).</w:t>
      </w:r>
    </w:p>
    <w:p w14:paraId="14E6B473"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w:t>
      </w:r>
      <w:r w:rsidRPr="00EC5DB7">
        <w:rPr>
          <w:rFonts w:ascii="Times New Roman" w:hAnsi="Times New Roman" w:cs="Times New Roman"/>
          <w:kern w:val="1"/>
          <w:sz w:val="24"/>
          <w:szCs w:val="24"/>
          <w:lang w:eastAsia="hi-IN" w:bidi="hi-IN"/>
        </w:rPr>
        <w:t>Деление более длинных фраз на синтагмы (с опорой на образец речи учителя и самостоятельно), р</w:t>
      </w:r>
      <w:r w:rsidRPr="00EC5DB7">
        <w:rPr>
          <w:rFonts w:ascii="Times New Roman" w:hAnsi="Times New Roman" w:cs="Times New Roman"/>
          <w:color w:val="000000"/>
          <w:kern w:val="1"/>
          <w:sz w:val="24"/>
          <w:szCs w:val="24"/>
          <w:lang w:eastAsia="hi-IN" w:bidi="hi-IN"/>
        </w:rPr>
        <w:t>аспределение дыхательных пауз при произнесении длинных фраз (с опорой на пунктуационные знаки и синтагматическое членение фразы)</w:t>
      </w:r>
      <w:r w:rsidRPr="00EC5DB7">
        <w:rPr>
          <w:rFonts w:ascii="Times New Roman" w:hAnsi="Times New Roman" w:cs="Times New Roman"/>
          <w:kern w:val="1"/>
          <w:sz w:val="24"/>
          <w:szCs w:val="24"/>
          <w:lang w:eastAsia="hi-IN" w:bidi="hi-IN"/>
        </w:rPr>
        <w:t xml:space="preserve"> – работа проводится на каждом занятии</w:t>
      </w:r>
      <w:r w:rsidRPr="00EC5DB7">
        <w:rPr>
          <w:rFonts w:ascii="Times New Roman" w:hAnsi="Times New Roman" w:cs="Times New Roman"/>
          <w:color w:val="000000"/>
          <w:kern w:val="1"/>
          <w:sz w:val="24"/>
          <w:szCs w:val="24"/>
          <w:lang w:eastAsia="hi-IN" w:bidi="hi-IN"/>
        </w:rPr>
        <w:t>.</w:t>
      </w:r>
    </w:p>
    <w:p w14:paraId="71A556FF" w14:textId="77777777" w:rsidR="00EC5DB7" w:rsidRPr="00EC5DB7" w:rsidRDefault="00EC5DB7" w:rsidP="00EC5DB7">
      <w:pPr>
        <w:suppressAutoHyphens/>
        <w:spacing w:after="0" w:line="360" w:lineRule="auto"/>
        <w:jc w:val="both"/>
        <w:rPr>
          <w:rFonts w:ascii="Times New Roman" w:hAnsi="Times New Roman" w:cs="Times New Roman"/>
          <w:b/>
          <w:color w:val="000000"/>
          <w:kern w:val="1"/>
          <w:sz w:val="24"/>
          <w:szCs w:val="24"/>
          <w:lang w:eastAsia="hi-IN" w:bidi="hi-IN"/>
        </w:rPr>
      </w:pPr>
      <w:r w:rsidRPr="00EC5DB7">
        <w:rPr>
          <w:rFonts w:ascii="Times New Roman" w:hAnsi="Times New Roman" w:cs="Times New Roman"/>
          <w:b/>
          <w:color w:val="000000"/>
          <w:kern w:val="1"/>
          <w:sz w:val="24"/>
          <w:szCs w:val="24"/>
          <w:lang w:eastAsia="hi-IN" w:bidi="hi-IN"/>
        </w:rPr>
        <w:t xml:space="preserve">Работа над голосом  </w:t>
      </w:r>
    </w:p>
    <w:p w14:paraId="6F076FD1" w14:textId="77777777" w:rsidR="00EC5DB7" w:rsidRPr="00EC5DB7" w:rsidRDefault="00EC5DB7" w:rsidP="00EC5DB7">
      <w:pPr>
        <w:suppressLineNumbers/>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t>- Развитие голоса нормальной высоты, силы и тембра, сохраняя одинаковую высоту тона на разных гласных, также согласных, произносимых с голосом (м, н, в, л, р).</w:t>
      </w:r>
    </w:p>
    <w:p w14:paraId="0B599672" w14:textId="77777777" w:rsidR="00EC5DB7" w:rsidRPr="00EC5DB7" w:rsidRDefault="00EC5DB7" w:rsidP="00EC5DB7">
      <w:pPr>
        <w:suppressLineNumbers/>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t>- Изменение голоса по силе (нормальный – более громкий (громкий) – более тихий (тихий) в пределах естественного диапазона)</w:t>
      </w:r>
      <w:r w:rsidRPr="00EC5DB7">
        <w:rPr>
          <w:rFonts w:ascii="Times New Roman" w:hAnsi="Times New Roman" w:cs="Times New Roman"/>
          <w:kern w:val="1"/>
          <w:sz w:val="24"/>
          <w:szCs w:val="24"/>
          <w:vertAlign w:val="superscript"/>
          <w:lang w:eastAsia="hi-IN" w:bidi="hi-IN"/>
        </w:rPr>
        <w:footnoteReference w:id="3"/>
      </w:r>
      <w:r w:rsidRPr="00EC5DB7">
        <w:rPr>
          <w:rFonts w:ascii="Times New Roman" w:hAnsi="Times New Roman" w:cs="Times New Roman"/>
          <w:kern w:val="1"/>
          <w:sz w:val="24"/>
          <w:szCs w:val="24"/>
          <w:lang w:eastAsia="hi-IN" w:bidi="hi-IN"/>
        </w:rPr>
        <w:t>, сохраняя нормальный тембр.</w:t>
      </w:r>
    </w:p>
    <w:p w14:paraId="06ED4E16" w14:textId="77777777" w:rsidR="00EC5DB7" w:rsidRPr="00EC5DB7" w:rsidRDefault="00EC5DB7" w:rsidP="00EC5DB7">
      <w:pPr>
        <w:suppressLineNumbers/>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t xml:space="preserve">- Воспроизведение речевого материла шепотом в зависимости от требований учителя, расстояния до собеседника, размера помещения, необходимости соблюдать тишину – работа проводится на каждом занятии, в целом, при проведении целенаправленных упражнений. </w:t>
      </w:r>
    </w:p>
    <w:p w14:paraId="58D95E15" w14:textId="77777777" w:rsidR="00EC5DB7" w:rsidRPr="00EC5DB7" w:rsidRDefault="00EC5DB7" w:rsidP="00EC5DB7">
      <w:pPr>
        <w:suppressLineNumbers/>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hAnsi="Times New Roman" w:cs="Times New Roman"/>
          <w:kern w:val="1"/>
          <w:sz w:val="24"/>
          <w:szCs w:val="24"/>
          <w:lang w:eastAsia="hi-IN" w:bidi="hi-IN"/>
        </w:rPr>
        <w:t>- Развитие модуляций голоса по высоте (высокий – средний – низкий) при воспроизведении предложений различных по интонации (вопросительных,</w:t>
      </w:r>
      <w:r w:rsidR="009127E5">
        <w:rPr>
          <w:rFonts w:ascii="Times New Roman" w:hAnsi="Times New Roman" w:cs="Times New Roman"/>
          <w:kern w:val="1"/>
          <w:sz w:val="24"/>
          <w:szCs w:val="24"/>
          <w:lang w:eastAsia="hi-IN" w:bidi="hi-IN"/>
        </w:rPr>
        <w:t xml:space="preserve"> </w:t>
      </w:r>
      <w:r w:rsidRPr="00EC5DB7">
        <w:rPr>
          <w:rFonts w:ascii="Times New Roman" w:hAnsi="Times New Roman" w:cs="Times New Roman"/>
          <w:kern w:val="1"/>
          <w:sz w:val="24"/>
          <w:szCs w:val="24"/>
          <w:lang w:eastAsia="hi-IN" w:bidi="hi-IN"/>
        </w:rPr>
        <w:lastRenderedPageBreak/>
        <w:t>восклицательных, повествовательных) работа проводится при проведении целенаправленных упражнений.</w:t>
      </w:r>
    </w:p>
    <w:p w14:paraId="25FB3F65" w14:textId="77777777" w:rsidR="00EC5DB7" w:rsidRPr="00EC5DB7" w:rsidRDefault="00EC5DB7" w:rsidP="00EC5DB7">
      <w:pPr>
        <w:suppressLineNumbers/>
        <w:suppressAutoHyphens/>
        <w:spacing w:after="0" w:line="360" w:lineRule="auto"/>
        <w:jc w:val="both"/>
        <w:rPr>
          <w:rFonts w:ascii="Times New Roman" w:hAnsi="Times New Roman" w:cs="Times New Roman"/>
          <w:b/>
          <w:kern w:val="1"/>
          <w:sz w:val="24"/>
          <w:szCs w:val="24"/>
          <w:lang w:eastAsia="hi-IN" w:bidi="hi-IN"/>
        </w:rPr>
      </w:pPr>
      <w:r w:rsidRPr="00EC5DB7">
        <w:rPr>
          <w:rFonts w:ascii="Times New Roman" w:hAnsi="Times New Roman" w:cs="Times New Roman"/>
          <w:b/>
          <w:kern w:val="1"/>
          <w:sz w:val="24"/>
          <w:szCs w:val="24"/>
          <w:lang w:eastAsia="hi-IN" w:bidi="hi-IN"/>
        </w:rPr>
        <w:t>Работа над</w:t>
      </w:r>
      <w:r w:rsidRPr="00EC5DB7">
        <w:rPr>
          <w:rFonts w:ascii="Times New Roman" w:hAnsi="Times New Roman" w:cs="Times New Roman"/>
          <w:kern w:val="1"/>
          <w:sz w:val="24"/>
          <w:szCs w:val="24"/>
          <w:lang w:eastAsia="hi-IN" w:bidi="hi-IN"/>
        </w:rPr>
        <w:t xml:space="preserve"> </w:t>
      </w:r>
      <w:r w:rsidRPr="00EC5DB7">
        <w:rPr>
          <w:rFonts w:ascii="Times New Roman" w:hAnsi="Times New Roman" w:cs="Times New Roman"/>
          <w:b/>
          <w:kern w:val="1"/>
          <w:sz w:val="24"/>
          <w:szCs w:val="24"/>
          <w:lang w:eastAsia="hi-IN" w:bidi="hi-IN"/>
        </w:rPr>
        <w:t xml:space="preserve">элементами ритмико-интонационной структуры речи </w:t>
      </w:r>
    </w:p>
    <w:p w14:paraId="32BBD185"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Различение и опознавание на слух, воспроизведение элементов ритмико-интонационной структуры речи (</w:t>
      </w:r>
      <w:r w:rsidRPr="00EC5DB7">
        <w:rPr>
          <w:rFonts w:ascii="Times New Roman" w:eastAsia="SimSun" w:hAnsi="Times New Roman" w:cs="Times New Roman"/>
          <w:bCs/>
          <w:iCs/>
          <w:kern w:val="1"/>
          <w:sz w:val="24"/>
          <w:szCs w:val="24"/>
          <w:lang w:eastAsia="hi-IN" w:bidi="hi-IN"/>
        </w:rPr>
        <w:t>по подражанию учителю, по графическому знаку и самостоятельно</w:t>
      </w:r>
      <w:r w:rsidRPr="00EC5DB7">
        <w:rPr>
          <w:rFonts w:ascii="Times New Roman" w:hAnsi="Times New Roman" w:cs="Times New Roman"/>
          <w:color w:val="000000"/>
          <w:kern w:val="1"/>
          <w:sz w:val="24"/>
          <w:szCs w:val="24"/>
          <w:lang w:eastAsia="hi-IN" w:bidi="hi-IN"/>
        </w:rPr>
        <w:t>):</w:t>
      </w:r>
    </w:p>
    <w:p w14:paraId="6A61AE42" w14:textId="77777777" w:rsidR="00EC5DB7" w:rsidRPr="00EC5DB7" w:rsidRDefault="00EC5DB7" w:rsidP="007920ED">
      <w:pPr>
        <w:numPr>
          <w:ilvl w:val="0"/>
          <w:numId w:val="158"/>
        </w:numPr>
        <w:suppressAutoHyphens/>
        <w:spacing w:after="0" w:line="360" w:lineRule="auto"/>
        <w:contextualSpacing/>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ударение в </w:t>
      </w:r>
      <w:proofErr w:type="spellStart"/>
      <w:r w:rsidRPr="00EC5DB7">
        <w:rPr>
          <w:rFonts w:ascii="Times New Roman" w:hAnsi="Times New Roman" w:cs="Times New Roman"/>
          <w:color w:val="000000"/>
          <w:kern w:val="1"/>
          <w:sz w:val="24"/>
          <w:szCs w:val="24"/>
          <w:lang w:eastAsia="hi-IN" w:bidi="hi-IN"/>
        </w:rPr>
        <w:t>дву</w:t>
      </w:r>
      <w:proofErr w:type="spellEnd"/>
      <w:r w:rsidRPr="00EC5DB7">
        <w:rPr>
          <w:rFonts w:ascii="Times New Roman" w:hAnsi="Times New Roman" w:cs="Times New Roman"/>
          <w:color w:val="000000"/>
          <w:kern w:val="1"/>
          <w:sz w:val="24"/>
          <w:szCs w:val="24"/>
          <w:lang w:eastAsia="hi-IN" w:bidi="hi-IN"/>
        </w:rPr>
        <w:t xml:space="preserve">-, трёх-, четырёхсложных словах </w:t>
      </w:r>
      <w:r w:rsidRPr="00EC5DB7">
        <w:rPr>
          <w:rFonts w:ascii="Times New Roman" w:hAnsi="Times New Roman" w:cs="Times New Roman"/>
          <w:kern w:val="1"/>
          <w:sz w:val="24"/>
          <w:szCs w:val="24"/>
          <w:lang w:eastAsia="hi-IN" w:bidi="hi-IN"/>
        </w:rPr>
        <w:t>– работа проводится на каждом занятии</w:t>
      </w:r>
      <w:r w:rsidRPr="00EC5DB7">
        <w:rPr>
          <w:rFonts w:ascii="Times New Roman" w:hAnsi="Times New Roman" w:cs="Times New Roman"/>
          <w:color w:val="000000"/>
          <w:kern w:val="1"/>
          <w:sz w:val="24"/>
          <w:szCs w:val="24"/>
          <w:lang w:eastAsia="hi-IN" w:bidi="hi-IN"/>
        </w:rPr>
        <w:t>;</w:t>
      </w:r>
    </w:p>
    <w:p w14:paraId="40671D1A" w14:textId="77777777" w:rsidR="00EC5DB7" w:rsidRPr="00EC5DB7" w:rsidRDefault="00EC5DB7" w:rsidP="007920ED">
      <w:pPr>
        <w:numPr>
          <w:ilvl w:val="0"/>
          <w:numId w:val="158"/>
        </w:numPr>
        <w:suppressAutoHyphens/>
        <w:spacing w:after="0" w:line="360" w:lineRule="auto"/>
        <w:contextualSpacing/>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синтагматическое членение фразы </w:t>
      </w:r>
      <w:r w:rsidRPr="00EC5DB7">
        <w:rPr>
          <w:rFonts w:ascii="Times New Roman" w:hAnsi="Times New Roman" w:cs="Times New Roman"/>
          <w:kern w:val="1"/>
          <w:sz w:val="24"/>
          <w:szCs w:val="24"/>
          <w:lang w:eastAsia="hi-IN" w:bidi="hi-IN"/>
        </w:rPr>
        <w:t>– работа проводится на каждом занятии</w:t>
      </w:r>
      <w:r w:rsidRPr="00EC5DB7">
        <w:rPr>
          <w:rFonts w:ascii="Times New Roman" w:hAnsi="Times New Roman" w:cs="Times New Roman"/>
          <w:color w:val="000000"/>
          <w:kern w:val="1"/>
          <w:sz w:val="24"/>
          <w:szCs w:val="24"/>
          <w:lang w:eastAsia="hi-IN" w:bidi="hi-IN"/>
        </w:rPr>
        <w:t>;</w:t>
      </w:r>
    </w:p>
    <w:p w14:paraId="4ED44357" w14:textId="77777777" w:rsidR="00EC5DB7" w:rsidRPr="00EC5DB7" w:rsidRDefault="00EC5DB7" w:rsidP="007920ED">
      <w:pPr>
        <w:numPr>
          <w:ilvl w:val="0"/>
          <w:numId w:val="158"/>
        </w:numPr>
        <w:suppressAutoHyphens/>
        <w:spacing w:after="0" w:line="360" w:lineRule="auto"/>
        <w:contextualSpacing/>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логическое и синтагматическое ударение </w:t>
      </w:r>
      <w:r w:rsidRPr="00EC5DB7">
        <w:rPr>
          <w:rFonts w:ascii="Times New Roman" w:hAnsi="Times New Roman" w:cs="Times New Roman"/>
          <w:kern w:val="1"/>
          <w:sz w:val="24"/>
          <w:szCs w:val="24"/>
          <w:lang w:eastAsia="hi-IN" w:bidi="hi-IN"/>
        </w:rPr>
        <w:t>– при проведении целенаправленных упражнений</w:t>
      </w:r>
      <w:r w:rsidRPr="00EC5DB7">
        <w:rPr>
          <w:rFonts w:ascii="Times New Roman" w:hAnsi="Times New Roman" w:cs="Times New Roman"/>
          <w:color w:val="000000"/>
          <w:kern w:val="1"/>
          <w:sz w:val="24"/>
          <w:szCs w:val="24"/>
          <w:lang w:eastAsia="hi-IN" w:bidi="hi-IN"/>
        </w:rPr>
        <w:t>;</w:t>
      </w:r>
    </w:p>
    <w:p w14:paraId="402832BA" w14:textId="77777777" w:rsidR="00EC5DB7" w:rsidRPr="00EC5DB7" w:rsidRDefault="00EC5DB7" w:rsidP="007920ED">
      <w:pPr>
        <w:numPr>
          <w:ilvl w:val="0"/>
          <w:numId w:val="158"/>
        </w:numPr>
        <w:suppressAutoHyphens/>
        <w:spacing w:after="0" w:line="360" w:lineRule="auto"/>
        <w:contextualSpacing/>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по возможности базовые мелодические (высотные) модуляции голоса в пределах его естественного диапазона при сохранении нормальной силы и тембра (ровная интонация, повышение и понижение от высокого и среднего уровня);</w:t>
      </w:r>
    </w:p>
    <w:p w14:paraId="612EE668" w14:textId="77777777" w:rsidR="00EC5DB7" w:rsidRPr="00EC5DB7" w:rsidRDefault="00EC5DB7" w:rsidP="007920ED">
      <w:pPr>
        <w:numPr>
          <w:ilvl w:val="0"/>
          <w:numId w:val="158"/>
        </w:numPr>
        <w:suppressAutoHyphens/>
        <w:spacing w:after="0" w:line="360" w:lineRule="auto"/>
        <w:contextualSpacing/>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изменение темпа речи (постепенное замедление и убыстрение). </w:t>
      </w:r>
    </w:p>
    <w:p w14:paraId="5F49FFA4"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b/>
          <w:kern w:val="1"/>
          <w:sz w:val="24"/>
          <w:szCs w:val="24"/>
          <w:lang w:eastAsia="hi-IN" w:bidi="hi-IN"/>
        </w:rPr>
        <w:t>Работа над</w:t>
      </w:r>
      <w:r w:rsidRPr="00EC5DB7">
        <w:rPr>
          <w:rFonts w:ascii="Times New Roman" w:eastAsia="SimSun" w:hAnsi="Times New Roman" w:cs="Times New Roman"/>
          <w:kern w:val="1"/>
          <w:sz w:val="24"/>
          <w:szCs w:val="24"/>
          <w:lang w:eastAsia="hi-IN" w:bidi="hi-IN"/>
        </w:rPr>
        <w:t xml:space="preserve"> </w:t>
      </w:r>
      <w:r w:rsidRPr="00EC5DB7">
        <w:rPr>
          <w:rFonts w:ascii="Times New Roman" w:hAnsi="Times New Roman" w:cs="Times New Roman"/>
          <w:b/>
          <w:kern w:val="1"/>
          <w:sz w:val="24"/>
          <w:szCs w:val="24"/>
          <w:lang w:eastAsia="hi-IN" w:bidi="hi-IN"/>
        </w:rPr>
        <w:t>звуками и их сочетаниями</w:t>
      </w:r>
    </w:p>
    <w:p w14:paraId="34E12AF1"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Дифференцированное воспроизведение в речи звуков, родственных по артикуляции: гласных а – э, и – э, а – о, о – у, и – ы; согласных м – б, м – п, н – д, н – т, с – ш, з – ж, с – щ, ц – ч, б – п, д – т, г – к, в – ф, з – с, ж – ш; ц – с, ч – ш; ц – т, ч – т; твёрдых и мягких согласных.</w:t>
      </w:r>
    </w:p>
    <w:p w14:paraId="3D393CC3"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Слитное воспроизведение разного типа сочетаний согласных (в одном слове и на стыке слов) </w:t>
      </w:r>
      <w:r w:rsidRPr="00EC5DB7">
        <w:rPr>
          <w:rFonts w:ascii="Times New Roman" w:hAnsi="Times New Roman" w:cs="Times New Roman"/>
          <w:kern w:val="1"/>
          <w:sz w:val="24"/>
          <w:szCs w:val="24"/>
          <w:lang w:eastAsia="hi-IN" w:bidi="hi-IN"/>
        </w:rPr>
        <w:t>– работа проводится и на каждом занятии, и при проведении целенаправленных упражнений</w:t>
      </w:r>
      <w:r w:rsidRPr="00EC5DB7">
        <w:rPr>
          <w:rFonts w:ascii="Times New Roman" w:hAnsi="Times New Roman" w:cs="Times New Roman"/>
          <w:color w:val="000000"/>
          <w:kern w:val="1"/>
          <w:sz w:val="24"/>
          <w:szCs w:val="24"/>
          <w:lang w:eastAsia="hi-IN" w:bidi="hi-IN"/>
        </w:rPr>
        <w:t>.</w:t>
      </w:r>
    </w:p>
    <w:p w14:paraId="57DCDD2E" w14:textId="77777777" w:rsidR="00EC5DB7" w:rsidRPr="00EC5DB7" w:rsidRDefault="00EC5DB7" w:rsidP="00EC5DB7">
      <w:pPr>
        <w:suppressLineNumbers/>
        <w:suppressAutoHyphens/>
        <w:spacing w:after="0" w:line="360" w:lineRule="auto"/>
        <w:jc w:val="both"/>
        <w:rPr>
          <w:rFonts w:ascii="Times New Roman" w:hAnsi="Times New Roman" w:cs="Times New Roman"/>
          <w:kern w:val="1"/>
          <w:sz w:val="24"/>
          <w:szCs w:val="24"/>
          <w:lang w:eastAsia="hi-IN" w:bidi="hi-IN"/>
        </w:rPr>
      </w:pPr>
      <w:r w:rsidRPr="00EC5DB7">
        <w:rPr>
          <w:rFonts w:ascii="Times New Roman" w:eastAsia="SimSun" w:hAnsi="Times New Roman" w:cs="Times New Roman"/>
          <w:bCs/>
          <w:iCs/>
          <w:kern w:val="1"/>
          <w:sz w:val="24"/>
          <w:szCs w:val="24"/>
          <w:lang w:eastAsia="hi-IN" w:bidi="hi-IN"/>
        </w:rPr>
        <w:t>Указывается конкретно для каждого обучающегося:</w:t>
      </w:r>
    </w:p>
    <w:p w14:paraId="4F1E0D78" w14:textId="77777777" w:rsidR="00EC5DB7" w:rsidRPr="00EC5DB7" w:rsidRDefault="00EC5DB7" w:rsidP="007920ED">
      <w:pPr>
        <w:numPr>
          <w:ilvl w:val="0"/>
          <w:numId w:val="157"/>
        </w:numPr>
        <w:suppressAutoHyphens/>
        <w:spacing w:after="0" w:line="360" w:lineRule="auto"/>
        <w:jc w:val="both"/>
        <w:rPr>
          <w:rFonts w:ascii="Times New Roman" w:eastAsia="SimSun" w:hAnsi="Times New Roman" w:cs="Times New Roman"/>
          <w:bCs/>
          <w:iCs/>
          <w:kern w:val="1"/>
          <w:sz w:val="24"/>
          <w:szCs w:val="24"/>
          <w:lang w:eastAsia="hi-IN" w:bidi="hi-IN"/>
        </w:rPr>
      </w:pPr>
      <w:r w:rsidRPr="00EC5DB7">
        <w:rPr>
          <w:rFonts w:ascii="Times New Roman" w:eastAsia="SimSun" w:hAnsi="Times New Roman" w:cs="Times New Roman"/>
          <w:bCs/>
          <w:iCs/>
          <w:kern w:val="1"/>
          <w:sz w:val="24"/>
          <w:szCs w:val="24"/>
          <w:lang w:eastAsia="hi-IN" w:bidi="hi-IN"/>
        </w:rPr>
        <w:t>Коррекция звука …. /  постановка звука…, первичное закрепление;</w:t>
      </w:r>
    </w:p>
    <w:p w14:paraId="4EF793AD" w14:textId="77777777" w:rsidR="00EC5DB7" w:rsidRPr="00EC5DB7" w:rsidRDefault="00EC5DB7" w:rsidP="007920ED">
      <w:pPr>
        <w:numPr>
          <w:ilvl w:val="0"/>
          <w:numId w:val="157"/>
        </w:numPr>
        <w:suppressAutoHyphens/>
        <w:spacing w:after="0" w:line="360" w:lineRule="auto"/>
        <w:jc w:val="both"/>
        <w:rPr>
          <w:rFonts w:ascii="Times New Roman" w:eastAsia="SimSun" w:hAnsi="Times New Roman" w:cs="Times New Roman"/>
          <w:bCs/>
          <w:iCs/>
          <w:kern w:val="1"/>
          <w:sz w:val="24"/>
          <w:szCs w:val="24"/>
          <w:lang w:eastAsia="hi-IN" w:bidi="hi-IN"/>
        </w:rPr>
      </w:pPr>
      <w:r w:rsidRPr="00EC5DB7">
        <w:rPr>
          <w:rFonts w:ascii="Times New Roman" w:eastAsia="SimSun" w:hAnsi="Times New Roman" w:cs="Times New Roman"/>
          <w:bCs/>
          <w:iCs/>
          <w:kern w:val="1"/>
          <w:sz w:val="24"/>
          <w:szCs w:val="24"/>
          <w:lang w:eastAsia="hi-IN" w:bidi="hi-IN"/>
        </w:rPr>
        <w:t>Автоматизация звука …. (введение звука в самостоятельную речь);</w:t>
      </w:r>
    </w:p>
    <w:p w14:paraId="0AE940F2" w14:textId="77777777" w:rsidR="00EC5DB7" w:rsidRPr="00EC5DB7" w:rsidRDefault="00EC5DB7" w:rsidP="007920ED">
      <w:pPr>
        <w:numPr>
          <w:ilvl w:val="0"/>
          <w:numId w:val="157"/>
        </w:numPr>
        <w:suppressAutoHyphens/>
        <w:spacing w:after="0" w:line="360" w:lineRule="auto"/>
        <w:jc w:val="both"/>
        <w:rPr>
          <w:rFonts w:ascii="Times New Roman" w:eastAsia="SimSun" w:hAnsi="Times New Roman" w:cs="Times New Roman"/>
          <w:bCs/>
          <w:iCs/>
          <w:kern w:val="1"/>
          <w:sz w:val="24"/>
          <w:szCs w:val="24"/>
          <w:lang w:eastAsia="hi-IN" w:bidi="hi-IN"/>
        </w:rPr>
      </w:pPr>
      <w:r w:rsidRPr="00EC5DB7">
        <w:rPr>
          <w:rFonts w:ascii="Times New Roman" w:eastAsia="SimSun" w:hAnsi="Times New Roman" w:cs="Times New Roman"/>
          <w:bCs/>
          <w:iCs/>
          <w:kern w:val="1"/>
          <w:sz w:val="24"/>
          <w:szCs w:val="24"/>
          <w:lang w:eastAsia="hi-IN" w:bidi="hi-IN"/>
        </w:rPr>
        <w:t xml:space="preserve">Дифференциация звуков </w:t>
      </w:r>
      <w:proofErr w:type="gramStart"/>
      <w:r w:rsidRPr="00EC5DB7">
        <w:rPr>
          <w:rFonts w:ascii="Times New Roman" w:eastAsia="SimSun" w:hAnsi="Times New Roman" w:cs="Times New Roman"/>
          <w:bCs/>
          <w:iCs/>
          <w:kern w:val="1"/>
          <w:sz w:val="24"/>
          <w:szCs w:val="24"/>
          <w:lang w:eastAsia="hi-IN" w:bidi="hi-IN"/>
        </w:rPr>
        <w:t>… .</w:t>
      </w:r>
      <w:proofErr w:type="gramEnd"/>
    </w:p>
    <w:p w14:paraId="316D4960" w14:textId="77777777" w:rsidR="00EC5DB7" w:rsidRPr="00EC5DB7" w:rsidRDefault="00EC5DB7" w:rsidP="00EC5DB7">
      <w:pPr>
        <w:suppressAutoHyphens/>
        <w:spacing w:after="0" w:line="360" w:lineRule="auto"/>
        <w:jc w:val="both"/>
        <w:rPr>
          <w:rFonts w:ascii="Times New Roman" w:eastAsia="SimSun" w:hAnsi="Times New Roman" w:cs="Times New Roman"/>
          <w:b/>
          <w:bCs/>
          <w:iCs/>
          <w:kern w:val="1"/>
          <w:sz w:val="24"/>
          <w:szCs w:val="24"/>
          <w:lang w:eastAsia="hi-IN" w:bidi="hi-IN"/>
        </w:rPr>
      </w:pPr>
      <w:r w:rsidRPr="00EC5DB7">
        <w:rPr>
          <w:rFonts w:ascii="Times New Roman" w:eastAsia="SimSun" w:hAnsi="Times New Roman" w:cs="Times New Roman"/>
          <w:b/>
          <w:bCs/>
          <w:iCs/>
          <w:kern w:val="1"/>
          <w:sz w:val="24"/>
          <w:szCs w:val="24"/>
          <w:lang w:eastAsia="hi-IN" w:bidi="hi-IN"/>
        </w:rPr>
        <w:t>Работа над словом</w:t>
      </w:r>
    </w:p>
    <w:p w14:paraId="48A4A9F6"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w:t>
      </w:r>
      <w:r w:rsidRPr="00EC5DB7">
        <w:rPr>
          <w:rFonts w:ascii="Times New Roman" w:hAnsi="Times New Roman" w:cs="Times New Roman"/>
          <w:kern w:val="1"/>
          <w:sz w:val="24"/>
          <w:szCs w:val="24"/>
          <w:lang w:eastAsia="hi-IN" w:bidi="hi-IN"/>
        </w:rPr>
        <w:t xml:space="preserve">Воспроизведение отработанных слов </w:t>
      </w:r>
      <w:r w:rsidRPr="00EC5DB7">
        <w:rPr>
          <w:rFonts w:ascii="Times New Roman" w:hAnsi="Times New Roman" w:cs="Times New Roman"/>
          <w:color w:val="000000"/>
          <w:kern w:val="1"/>
          <w:sz w:val="24"/>
          <w:szCs w:val="24"/>
          <w:lang w:eastAsia="hi-IN" w:bidi="hi-IN"/>
        </w:rPr>
        <w:t xml:space="preserve">слитно, с ударением, </w:t>
      </w:r>
      <w:r w:rsidRPr="00EC5DB7">
        <w:rPr>
          <w:rFonts w:ascii="Times New Roman" w:hAnsi="Times New Roman" w:cs="Times New Roman"/>
          <w:kern w:val="1"/>
          <w:sz w:val="24"/>
          <w:szCs w:val="24"/>
          <w:lang w:eastAsia="hi-IN" w:bidi="hi-IN"/>
        </w:rPr>
        <w:t xml:space="preserve">в темпе, приближающемся к нормальному, </w:t>
      </w:r>
      <w:r w:rsidRPr="00EC5DB7">
        <w:rPr>
          <w:rFonts w:ascii="Times New Roman" w:hAnsi="Times New Roman" w:cs="Times New Roman"/>
          <w:color w:val="000000"/>
          <w:kern w:val="1"/>
          <w:sz w:val="24"/>
          <w:szCs w:val="24"/>
          <w:lang w:eastAsia="hi-IN" w:bidi="hi-IN"/>
        </w:rPr>
        <w:t xml:space="preserve">реализуя возможности соблюдения из звукового состава, соблюдая орфоэпические правила (по надстрочному знаку и самостоятельно): </w:t>
      </w:r>
    </w:p>
    <w:p w14:paraId="70192425"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w:t>
      </w:r>
      <w:r w:rsidRPr="00EC5DB7">
        <w:rPr>
          <w:rFonts w:ascii="Times New Roman" w:hAnsi="Times New Roman" w:cs="Times New Roman"/>
          <w:color w:val="000000"/>
          <w:kern w:val="1"/>
          <w:sz w:val="24"/>
          <w:szCs w:val="24"/>
          <w:lang w:eastAsia="hi-IN" w:bidi="hi-IN"/>
        </w:rPr>
        <w:tab/>
        <w:t>безударное [о] как [а];</w:t>
      </w:r>
    </w:p>
    <w:p w14:paraId="0F8CA138"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w:t>
      </w:r>
      <w:r w:rsidRPr="00EC5DB7">
        <w:rPr>
          <w:rFonts w:ascii="Times New Roman" w:hAnsi="Times New Roman" w:cs="Times New Roman"/>
          <w:color w:val="000000"/>
          <w:kern w:val="1"/>
          <w:sz w:val="24"/>
          <w:szCs w:val="24"/>
          <w:lang w:eastAsia="hi-IN" w:bidi="hi-IN"/>
        </w:rPr>
        <w:tab/>
        <w:t>оглушение звонких согласных в конце слов и перед глухими согласными;</w:t>
      </w:r>
    </w:p>
    <w:p w14:paraId="2111ABE6"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w:t>
      </w:r>
      <w:r w:rsidRPr="00EC5DB7">
        <w:rPr>
          <w:rFonts w:ascii="Times New Roman" w:hAnsi="Times New Roman" w:cs="Times New Roman"/>
          <w:color w:val="000000"/>
          <w:kern w:val="1"/>
          <w:sz w:val="24"/>
          <w:szCs w:val="24"/>
          <w:lang w:eastAsia="hi-IN" w:bidi="hi-IN"/>
        </w:rPr>
        <w:tab/>
        <w:t>двойные согласные как один долгий звук;</w:t>
      </w:r>
    </w:p>
    <w:p w14:paraId="3DFC6621"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w:t>
      </w:r>
      <w:r w:rsidRPr="00EC5DB7">
        <w:rPr>
          <w:rFonts w:ascii="Times New Roman" w:hAnsi="Times New Roman" w:cs="Times New Roman"/>
          <w:color w:val="000000"/>
          <w:kern w:val="1"/>
          <w:sz w:val="24"/>
          <w:szCs w:val="24"/>
          <w:lang w:eastAsia="hi-IN" w:bidi="hi-IN"/>
        </w:rPr>
        <w:tab/>
        <w:t xml:space="preserve">опускание непроизносимых согласных; </w:t>
      </w:r>
    </w:p>
    <w:p w14:paraId="16E6D615"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w:t>
      </w:r>
      <w:r w:rsidRPr="00EC5DB7">
        <w:rPr>
          <w:rFonts w:ascii="Times New Roman" w:hAnsi="Times New Roman" w:cs="Times New Roman"/>
          <w:color w:val="000000"/>
          <w:kern w:val="1"/>
          <w:sz w:val="24"/>
          <w:szCs w:val="24"/>
          <w:lang w:eastAsia="hi-IN" w:bidi="hi-IN"/>
        </w:rPr>
        <w:tab/>
        <w:t>произнесение окончаний -</w:t>
      </w:r>
      <w:proofErr w:type="spellStart"/>
      <w:proofErr w:type="gramStart"/>
      <w:r w:rsidRPr="00EC5DB7">
        <w:rPr>
          <w:rFonts w:ascii="Times New Roman" w:hAnsi="Times New Roman" w:cs="Times New Roman"/>
          <w:color w:val="000000"/>
          <w:kern w:val="1"/>
          <w:sz w:val="24"/>
          <w:szCs w:val="24"/>
          <w:lang w:eastAsia="hi-IN" w:bidi="hi-IN"/>
        </w:rPr>
        <w:t>тся</w:t>
      </w:r>
      <w:proofErr w:type="spellEnd"/>
      <w:r w:rsidRPr="00EC5DB7">
        <w:rPr>
          <w:rFonts w:ascii="Times New Roman" w:hAnsi="Times New Roman" w:cs="Times New Roman"/>
          <w:color w:val="000000"/>
          <w:kern w:val="1"/>
          <w:sz w:val="24"/>
          <w:szCs w:val="24"/>
          <w:lang w:eastAsia="hi-IN" w:bidi="hi-IN"/>
        </w:rPr>
        <w:t xml:space="preserve">,   </w:t>
      </w:r>
      <w:proofErr w:type="gramEnd"/>
      <w:r w:rsidRPr="00EC5DB7">
        <w:rPr>
          <w:rFonts w:ascii="Times New Roman" w:hAnsi="Times New Roman" w:cs="Times New Roman"/>
          <w:color w:val="000000"/>
          <w:kern w:val="1"/>
          <w:sz w:val="24"/>
          <w:szCs w:val="24"/>
          <w:lang w:eastAsia="hi-IN" w:bidi="hi-IN"/>
        </w:rPr>
        <w:t>-</w:t>
      </w:r>
      <w:proofErr w:type="spellStart"/>
      <w:r w:rsidRPr="00EC5DB7">
        <w:rPr>
          <w:rFonts w:ascii="Times New Roman" w:hAnsi="Times New Roman" w:cs="Times New Roman"/>
          <w:color w:val="000000"/>
          <w:kern w:val="1"/>
          <w:sz w:val="24"/>
          <w:szCs w:val="24"/>
          <w:lang w:eastAsia="hi-IN" w:bidi="hi-IN"/>
        </w:rPr>
        <w:t>ться</w:t>
      </w:r>
      <w:proofErr w:type="spellEnd"/>
      <w:r w:rsidRPr="00EC5DB7">
        <w:rPr>
          <w:rFonts w:ascii="Times New Roman" w:hAnsi="Times New Roman" w:cs="Times New Roman"/>
          <w:color w:val="000000"/>
          <w:kern w:val="1"/>
          <w:sz w:val="24"/>
          <w:szCs w:val="24"/>
          <w:lang w:eastAsia="hi-IN" w:bidi="hi-IN"/>
        </w:rPr>
        <w:t xml:space="preserve"> как </w:t>
      </w:r>
      <w:proofErr w:type="spellStart"/>
      <w:r w:rsidRPr="00EC5DB7">
        <w:rPr>
          <w:rFonts w:ascii="Times New Roman" w:hAnsi="Times New Roman" w:cs="Times New Roman"/>
          <w:color w:val="000000"/>
          <w:kern w:val="1"/>
          <w:sz w:val="24"/>
          <w:szCs w:val="24"/>
          <w:lang w:eastAsia="hi-IN" w:bidi="hi-IN"/>
        </w:rPr>
        <w:t>цца</w:t>
      </w:r>
      <w:proofErr w:type="spellEnd"/>
      <w:r w:rsidRPr="00EC5DB7">
        <w:rPr>
          <w:rFonts w:ascii="Times New Roman" w:hAnsi="Times New Roman" w:cs="Times New Roman"/>
          <w:color w:val="000000"/>
          <w:kern w:val="1"/>
          <w:sz w:val="24"/>
          <w:szCs w:val="24"/>
          <w:lang w:eastAsia="hi-IN" w:bidi="hi-IN"/>
        </w:rPr>
        <w:t>;</w:t>
      </w:r>
    </w:p>
    <w:p w14:paraId="30AFB228"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lastRenderedPageBreak/>
        <w:t>•</w:t>
      </w:r>
      <w:r w:rsidRPr="00EC5DB7">
        <w:rPr>
          <w:rFonts w:ascii="Times New Roman" w:hAnsi="Times New Roman" w:cs="Times New Roman"/>
          <w:color w:val="000000"/>
          <w:kern w:val="1"/>
          <w:sz w:val="24"/>
          <w:szCs w:val="24"/>
          <w:lang w:eastAsia="hi-IN" w:bidi="hi-IN"/>
        </w:rPr>
        <w:tab/>
        <w:t>-ого, -его как -</w:t>
      </w:r>
      <w:proofErr w:type="spellStart"/>
      <w:r w:rsidRPr="00EC5DB7">
        <w:rPr>
          <w:rFonts w:ascii="Times New Roman" w:hAnsi="Times New Roman" w:cs="Times New Roman"/>
          <w:color w:val="000000"/>
          <w:kern w:val="1"/>
          <w:sz w:val="24"/>
          <w:szCs w:val="24"/>
          <w:lang w:eastAsia="hi-IN" w:bidi="hi-IN"/>
        </w:rPr>
        <w:t>ова</w:t>
      </w:r>
      <w:proofErr w:type="spellEnd"/>
      <w:r w:rsidRPr="00EC5DB7">
        <w:rPr>
          <w:rFonts w:ascii="Times New Roman" w:hAnsi="Times New Roman" w:cs="Times New Roman"/>
          <w:color w:val="000000"/>
          <w:kern w:val="1"/>
          <w:sz w:val="24"/>
          <w:szCs w:val="24"/>
          <w:lang w:eastAsia="hi-IN" w:bidi="hi-IN"/>
        </w:rPr>
        <w:t>, -</w:t>
      </w:r>
      <w:proofErr w:type="spellStart"/>
      <w:r w:rsidRPr="00EC5DB7">
        <w:rPr>
          <w:rFonts w:ascii="Times New Roman" w:hAnsi="Times New Roman" w:cs="Times New Roman"/>
          <w:color w:val="000000"/>
          <w:kern w:val="1"/>
          <w:sz w:val="24"/>
          <w:szCs w:val="24"/>
          <w:lang w:eastAsia="hi-IN" w:bidi="hi-IN"/>
        </w:rPr>
        <w:t>ева</w:t>
      </w:r>
      <w:proofErr w:type="spellEnd"/>
      <w:r w:rsidRPr="00EC5DB7">
        <w:rPr>
          <w:rFonts w:ascii="Times New Roman" w:hAnsi="Times New Roman" w:cs="Times New Roman"/>
          <w:color w:val="000000"/>
          <w:kern w:val="1"/>
          <w:sz w:val="24"/>
          <w:szCs w:val="24"/>
          <w:lang w:eastAsia="hi-IN" w:bidi="hi-IN"/>
        </w:rPr>
        <w:t>.</w:t>
      </w:r>
    </w:p>
    <w:p w14:paraId="5F5269CB"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Правильное произнесение новых слов, руководствуясь надстрочными знаками – работа </w:t>
      </w:r>
      <w:r w:rsidRPr="00EC5DB7">
        <w:rPr>
          <w:rFonts w:ascii="Times New Roman" w:eastAsia="SimSun" w:hAnsi="Times New Roman" w:cs="Times New Roman"/>
          <w:kern w:val="1"/>
          <w:sz w:val="24"/>
          <w:szCs w:val="24"/>
          <w:lang w:eastAsia="hi-IN" w:bidi="hi-IN"/>
        </w:rPr>
        <w:t>проводится на каждом занятии</w:t>
      </w:r>
      <w:r w:rsidRPr="00EC5DB7">
        <w:rPr>
          <w:rFonts w:ascii="Times New Roman" w:hAnsi="Times New Roman" w:cs="Times New Roman"/>
          <w:color w:val="000000"/>
          <w:kern w:val="1"/>
          <w:sz w:val="24"/>
          <w:szCs w:val="24"/>
          <w:lang w:eastAsia="hi-IN" w:bidi="hi-IN"/>
        </w:rPr>
        <w:t>.</w:t>
      </w:r>
    </w:p>
    <w:p w14:paraId="77B17299" w14:textId="77777777" w:rsidR="00EC5DB7" w:rsidRPr="00EC5DB7" w:rsidRDefault="00EC5DB7" w:rsidP="00EC5DB7">
      <w:pPr>
        <w:suppressAutoHyphens/>
        <w:spacing w:after="0" w:line="360" w:lineRule="auto"/>
        <w:jc w:val="both"/>
        <w:rPr>
          <w:rFonts w:ascii="Times New Roman" w:hAnsi="Times New Roman" w:cs="Times New Roman"/>
          <w:b/>
          <w:color w:val="000000"/>
          <w:kern w:val="1"/>
          <w:sz w:val="24"/>
          <w:szCs w:val="24"/>
          <w:lang w:eastAsia="hi-IN" w:bidi="hi-IN"/>
        </w:rPr>
      </w:pPr>
      <w:r w:rsidRPr="00EC5DB7">
        <w:rPr>
          <w:rFonts w:ascii="Times New Roman" w:hAnsi="Times New Roman" w:cs="Times New Roman"/>
          <w:b/>
          <w:color w:val="000000"/>
          <w:kern w:val="1"/>
          <w:sz w:val="24"/>
          <w:szCs w:val="24"/>
          <w:lang w:eastAsia="hi-IN" w:bidi="hi-IN"/>
        </w:rPr>
        <w:t>Работа над фразой</w:t>
      </w:r>
    </w:p>
    <w:p w14:paraId="6D866053"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(группы слов до 8-12 слогов), выделяя логическое и синтагматическое ударения, по возможности соблюдая мелодический контур фраз (по подражанию учителю и самостоятельно).</w:t>
      </w:r>
    </w:p>
    <w:p w14:paraId="572A3D06"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Передача в речи повествовательной, восклицательной и вопросительной интонации (самостоятельно, по графическому знаку – точка, восклицательный знак, вопросительный знак), различных эмоциональных оттенков высказывания – радости, огорчения, растерянности, испуга, а также значений предельно высокой степени признака, действия, состояния – работа </w:t>
      </w:r>
      <w:r w:rsidRPr="00EC5DB7">
        <w:rPr>
          <w:rFonts w:ascii="Times New Roman" w:eastAsia="SimSun" w:hAnsi="Times New Roman" w:cs="Times New Roman"/>
          <w:kern w:val="1"/>
          <w:sz w:val="24"/>
          <w:szCs w:val="24"/>
          <w:lang w:eastAsia="hi-IN" w:bidi="hi-IN"/>
        </w:rPr>
        <w:t>проводится на каждом занятии</w:t>
      </w:r>
      <w:r w:rsidRPr="00EC5DB7">
        <w:rPr>
          <w:rFonts w:ascii="Times New Roman" w:hAnsi="Times New Roman" w:cs="Times New Roman"/>
          <w:color w:val="000000"/>
          <w:kern w:val="1"/>
          <w:sz w:val="24"/>
          <w:szCs w:val="24"/>
          <w:lang w:eastAsia="hi-IN" w:bidi="hi-IN"/>
        </w:rPr>
        <w:t>.</w:t>
      </w:r>
    </w:p>
    <w:p w14:paraId="0A73E62D"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Самостоятельный выбор адекватных неречевых средств коммуникации (выразительной мимики, позы, пластики), сопровождающих речь (в рамках речевого этикета).</w:t>
      </w:r>
    </w:p>
    <w:p w14:paraId="1B51FB68" w14:textId="77777777" w:rsidR="00EC5DB7" w:rsidRPr="00EC5DB7" w:rsidRDefault="00EC5DB7" w:rsidP="00EC5DB7">
      <w:pPr>
        <w:suppressAutoHyphens/>
        <w:spacing w:after="0" w:line="360" w:lineRule="auto"/>
        <w:jc w:val="both"/>
        <w:rPr>
          <w:rFonts w:ascii="Times New Roman" w:hAnsi="Times New Roman" w:cs="Times New Roman"/>
          <w:b/>
          <w:color w:val="000000"/>
          <w:kern w:val="1"/>
          <w:sz w:val="24"/>
          <w:szCs w:val="24"/>
          <w:lang w:eastAsia="hi-IN" w:bidi="hi-IN"/>
        </w:rPr>
      </w:pPr>
      <w:r w:rsidRPr="00EC5DB7">
        <w:rPr>
          <w:rFonts w:ascii="Times New Roman" w:hAnsi="Times New Roman" w:cs="Times New Roman"/>
          <w:b/>
          <w:color w:val="000000"/>
          <w:kern w:val="1"/>
          <w:sz w:val="24"/>
          <w:szCs w:val="24"/>
          <w:lang w:eastAsia="hi-IN" w:bidi="hi-IN"/>
        </w:rPr>
        <w:t>Работа над текстом</w:t>
      </w:r>
    </w:p>
    <w:p w14:paraId="33267AF5" w14:textId="77777777" w:rsidR="00EC5DB7" w:rsidRPr="00EC5DB7" w:rsidRDefault="00EC5DB7" w:rsidP="00EC5DB7">
      <w:pPr>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Воспроизведение отработанных </w:t>
      </w:r>
      <w:proofErr w:type="spellStart"/>
      <w:r w:rsidRPr="00EC5DB7">
        <w:rPr>
          <w:rFonts w:ascii="Times New Roman" w:hAnsi="Times New Roman" w:cs="Times New Roman"/>
          <w:color w:val="000000"/>
          <w:kern w:val="1"/>
          <w:sz w:val="24"/>
          <w:szCs w:val="24"/>
          <w:lang w:eastAsia="hi-IN" w:bidi="hi-IN"/>
        </w:rPr>
        <w:t>микродиалогов</w:t>
      </w:r>
      <w:proofErr w:type="spellEnd"/>
      <w:r w:rsidRPr="00EC5DB7">
        <w:rPr>
          <w:rFonts w:ascii="Times New Roman" w:hAnsi="Times New Roman" w:cs="Times New Roman"/>
          <w:color w:val="000000"/>
          <w:kern w:val="1"/>
          <w:sz w:val="24"/>
          <w:szCs w:val="24"/>
          <w:lang w:eastAsia="hi-IN" w:bidi="hi-IN"/>
        </w:rPr>
        <w:t xml:space="preserve">, в том числе,  при инсценировании  коммуникативной ситуации с помощью фигурок (самостоятельно и в паре с учителем), текстов (в том числе, с опорой на картинку, серию картинок, конструктивную картину или макет) эмоционально, достаточно внятно и естественно, реализуя сформированные произносительные умения, используя в речевом общении естественные невербальные средства коммуникации (мимику лица, позу, пластику и т.п.), соблюдая элементарные правила речевого этикета – </w:t>
      </w:r>
      <w:r w:rsidRPr="00EC5DB7">
        <w:rPr>
          <w:rFonts w:ascii="Times New Roman" w:eastAsia="SimSun" w:hAnsi="Times New Roman" w:cs="Times New Roman"/>
          <w:kern w:val="1"/>
          <w:sz w:val="24"/>
          <w:szCs w:val="24"/>
          <w:lang w:eastAsia="hi-IN" w:bidi="hi-IN"/>
        </w:rPr>
        <w:t>работа проводится на каждом занятии, в целом, при проведении целенаправленных предложений</w:t>
      </w:r>
    </w:p>
    <w:p w14:paraId="6647C8FE" w14:textId="77777777" w:rsidR="00EC5DB7" w:rsidRPr="00EC5DB7" w:rsidRDefault="00EC5DB7" w:rsidP="00EC5DB7">
      <w:pPr>
        <w:suppressLineNumbers/>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b/>
          <w:color w:val="000000"/>
          <w:kern w:val="1"/>
          <w:sz w:val="24"/>
          <w:szCs w:val="24"/>
          <w:lang w:eastAsia="hi-IN" w:bidi="hi-IN"/>
        </w:rPr>
        <w:t>Формирование самоконтроля произношения</w:t>
      </w:r>
      <w:r w:rsidRPr="00EC5DB7">
        <w:rPr>
          <w:rFonts w:ascii="Times New Roman" w:hAnsi="Times New Roman" w:cs="Times New Roman"/>
          <w:color w:val="000000"/>
          <w:kern w:val="1"/>
          <w:sz w:val="24"/>
          <w:szCs w:val="24"/>
          <w:lang w:eastAsia="hi-IN" w:bidi="hi-IN"/>
        </w:rPr>
        <w:t xml:space="preserve"> </w:t>
      </w:r>
    </w:p>
    <w:p w14:paraId="6AF696C1" w14:textId="77777777" w:rsidR="00EC5DB7" w:rsidRPr="00EC5DB7" w:rsidRDefault="00EC5DB7" w:rsidP="00EC5DB7">
      <w:pPr>
        <w:suppressLineNumbers/>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xml:space="preserve">- Овладение приемами самоконтроля при работе над всеми сторонами произношения. </w:t>
      </w:r>
    </w:p>
    <w:p w14:paraId="11026C31" w14:textId="77777777" w:rsidR="00EC5DB7" w:rsidRPr="00EC5DB7" w:rsidRDefault="00EC5DB7" w:rsidP="00EC5DB7">
      <w:pPr>
        <w:suppressLineNumbers/>
        <w:suppressAutoHyphens/>
        <w:spacing w:after="0" w:line="360" w:lineRule="auto"/>
        <w:jc w:val="both"/>
        <w:rPr>
          <w:rFonts w:ascii="Times New Roman" w:hAnsi="Times New Roman" w:cs="Times New Roman"/>
          <w:color w:val="000000"/>
          <w:kern w:val="1"/>
          <w:sz w:val="24"/>
          <w:szCs w:val="24"/>
          <w:lang w:eastAsia="hi-IN" w:bidi="hi-IN"/>
        </w:rPr>
      </w:pPr>
      <w:r w:rsidRPr="00EC5DB7">
        <w:rPr>
          <w:rFonts w:ascii="Times New Roman" w:hAnsi="Times New Roman" w:cs="Times New Roman"/>
          <w:color w:val="000000"/>
          <w:kern w:val="1"/>
          <w:sz w:val="24"/>
          <w:szCs w:val="24"/>
          <w:lang w:eastAsia="hi-IN" w:bidi="hi-IN"/>
        </w:rPr>
        <w:t>- Реализация сформированных умений самоконтроля за голосом, звуковой и ритмико-интонационной структурой речи (под контролем учителя и самостоятельно)</w:t>
      </w:r>
      <w:r w:rsidRPr="00EC5DB7">
        <w:rPr>
          <w:rFonts w:ascii="Times New Roman" w:eastAsia="SimSun" w:hAnsi="Times New Roman" w:cs="Times New Roman"/>
          <w:kern w:val="1"/>
          <w:sz w:val="24"/>
          <w:szCs w:val="24"/>
          <w:lang w:eastAsia="hi-IN" w:bidi="hi-IN"/>
        </w:rPr>
        <w:t xml:space="preserve"> - работа проводится на каждом занятии</w:t>
      </w:r>
      <w:r w:rsidRPr="00EC5DB7">
        <w:rPr>
          <w:rFonts w:ascii="Times New Roman" w:hAnsi="Times New Roman" w:cs="Times New Roman"/>
          <w:color w:val="000000"/>
          <w:kern w:val="1"/>
          <w:sz w:val="24"/>
          <w:szCs w:val="24"/>
          <w:lang w:eastAsia="hi-IN" w:bidi="hi-IN"/>
        </w:rPr>
        <w:t>.</w:t>
      </w:r>
    </w:p>
    <w:p w14:paraId="24FD53DE" w14:textId="77777777" w:rsidR="00EC5DB7" w:rsidRPr="00EC5DB7" w:rsidRDefault="00EC5DB7" w:rsidP="00EC5DB7">
      <w:pPr>
        <w:suppressLineNumbers/>
        <w:suppressAutoHyphens/>
        <w:spacing w:after="0" w:line="360" w:lineRule="auto"/>
        <w:jc w:val="both"/>
        <w:rPr>
          <w:rFonts w:ascii="Times New Roman" w:eastAsia="SimSun" w:hAnsi="Times New Roman" w:cs="Times New Roman"/>
          <w:bCs/>
          <w:iCs/>
          <w:kern w:val="1"/>
          <w:sz w:val="24"/>
          <w:szCs w:val="24"/>
          <w:lang w:eastAsia="hi-IN" w:bidi="hi-IN"/>
        </w:rPr>
      </w:pPr>
      <w:r w:rsidRPr="00EC5DB7">
        <w:rPr>
          <w:rFonts w:ascii="Times New Roman" w:hAnsi="Times New Roman" w:cs="Times New Roman"/>
          <w:b/>
          <w:color w:val="000000"/>
          <w:kern w:val="1"/>
          <w:sz w:val="24"/>
          <w:szCs w:val="24"/>
          <w:lang w:eastAsia="hi-IN" w:bidi="hi-IN"/>
        </w:rPr>
        <w:t>Различение и опознавание на слух</w:t>
      </w:r>
      <w:r w:rsidRPr="00EC5DB7">
        <w:rPr>
          <w:rFonts w:ascii="Times New Roman" w:hAnsi="Times New Roman" w:cs="Times New Roman"/>
          <w:color w:val="000000"/>
          <w:kern w:val="1"/>
          <w:sz w:val="24"/>
          <w:szCs w:val="24"/>
          <w:lang w:eastAsia="hi-IN" w:bidi="hi-IN"/>
        </w:rPr>
        <w:t xml:space="preserve"> речевого материала, отрабатываемого в произношении</w:t>
      </w:r>
      <w:r w:rsidRPr="00EC5DB7">
        <w:rPr>
          <w:rFonts w:ascii="Times New Roman" w:eastAsia="SimSun" w:hAnsi="Times New Roman" w:cs="Times New Roman"/>
          <w:kern w:val="1"/>
          <w:sz w:val="24"/>
          <w:szCs w:val="24"/>
          <w:lang w:eastAsia="hi-IN" w:bidi="hi-IN"/>
        </w:rPr>
        <w:t xml:space="preserve">  - работа проводится на каждом занятии.</w:t>
      </w:r>
    </w:p>
    <w:p w14:paraId="25872ABD" w14:textId="77777777" w:rsidR="00EC5DB7" w:rsidRPr="00EC5DB7" w:rsidRDefault="00EC5DB7" w:rsidP="00EC5DB7">
      <w:pPr>
        <w:tabs>
          <w:tab w:val="left" w:pos="0"/>
        </w:tabs>
        <w:suppressAutoHyphens/>
        <w:spacing w:after="0" w:line="360" w:lineRule="auto"/>
        <w:jc w:val="both"/>
        <w:rPr>
          <w:rFonts w:ascii="Times New Roman" w:hAnsi="Times New Roman" w:cs="Times New Roman"/>
          <w:b/>
          <w:kern w:val="1"/>
          <w:sz w:val="24"/>
          <w:szCs w:val="24"/>
          <w:lang w:eastAsia="hi-IN" w:bidi="hi-IN"/>
        </w:rPr>
      </w:pPr>
      <w:r w:rsidRPr="00EC5DB7">
        <w:rPr>
          <w:rFonts w:ascii="Times New Roman" w:hAnsi="Times New Roman" w:cs="Times New Roman"/>
          <w:b/>
          <w:kern w:val="1"/>
          <w:sz w:val="24"/>
          <w:szCs w:val="24"/>
          <w:lang w:eastAsia="hi-IN" w:bidi="hi-IN"/>
        </w:rPr>
        <w:t>Характеристика деятельности обучающихся:</w:t>
      </w:r>
    </w:p>
    <w:p w14:paraId="4D7F6C40" w14:textId="77777777" w:rsidR="00EC5DB7" w:rsidRDefault="00EC5DB7" w:rsidP="00EC5DB7">
      <w:pPr>
        <w:suppressAutoHyphens/>
        <w:spacing w:after="0" w:line="360" w:lineRule="auto"/>
        <w:ind w:firstLine="708"/>
        <w:jc w:val="both"/>
        <w:rPr>
          <w:rFonts w:ascii="Times New Roman" w:hAnsi="Times New Roman" w:cs="Times New Roman"/>
          <w:color w:val="000000"/>
          <w:kern w:val="1"/>
          <w:sz w:val="24"/>
          <w:szCs w:val="24"/>
          <w:lang w:eastAsia="hi-IN" w:bidi="hi-IN"/>
        </w:rPr>
      </w:pPr>
      <w:r w:rsidRPr="00EC5DB7">
        <w:rPr>
          <w:rFonts w:ascii="Times New Roman" w:eastAsia="SimSun" w:hAnsi="Times New Roman" w:cs="Times New Roman"/>
          <w:bCs/>
          <w:iCs/>
          <w:kern w:val="1"/>
          <w:sz w:val="24"/>
          <w:szCs w:val="24"/>
          <w:lang w:eastAsia="hi-IN" w:bidi="hi-IN"/>
        </w:rPr>
        <w:t xml:space="preserve">Виды речевой деятельности: подражание, чтение, называние картинок, рядовая речь, ответы на вопросы, самостоятельная речь. Восприятие </w:t>
      </w:r>
      <w:proofErr w:type="spellStart"/>
      <w:r w:rsidRPr="00EC5DB7">
        <w:rPr>
          <w:rFonts w:ascii="Times New Roman" w:eastAsia="SimSun" w:hAnsi="Times New Roman" w:cs="Times New Roman"/>
          <w:bCs/>
          <w:iCs/>
          <w:kern w:val="1"/>
          <w:sz w:val="24"/>
          <w:szCs w:val="24"/>
          <w:lang w:eastAsia="hi-IN" w:bidi="hi-IN"/>
        </w:rPr>
        <w:t>слухозрительно</w:t>
      </w:r>
      <w:proofErr w:type="spellEnd"/>
      <w:r w:rsidRPr="00EC5DB7">
        <w:rPr>
          <w:rFonts w:ascii="Times New Roman" w:eastAsia="SimSun" w:hAnsi="Times New Roman" w:cs="Times New Roman"/>
          <w:bCs/>
          <w:iCs/>
          <w:kern w:val="1"/>
          <w:sz w:val="24"/>
          <w:szCs w:val="24"/>
          <w:lang w:eastAsia="hi-IN" w:bidi="hi-IN"/>
        </w:rPr>
        <w:t xml:space="preserve"> и на слух </w:t>
      </w:r>
      <w:r w:rsidRPr="00EC5DB7">
        <w:rPr>
          <w:rFonts w:ascii="Times New Roman" w:eastAsia="SimSun" w:hAnsi="Times New Roman" w:cs="Times New Roman"/>
          <w:bCs/>
          <w:iCs/>
          <w:kern w:val="1"/>
          <w:sz w:val="24"/>
          <w:szCs w:val="24"/>
          <w:lang w:eastAsia="hi-IN" w:bidi="hi-IN"/>
        </w:rPr>
        <w:lastRenderedPageBreak/>
        <w:t>отрабатываемого в произношении речевого материала: при восприятии вопросов обучающийся сразу дает ответы на них, не повторяя вопрос, при восприятии поручения – сразу выполняет его и дает речевой отчет, повторяет только сообщения. Воспроизведение отработанного речевого материала грамотно, достаточно внятно, реализуя произносительные возможности, достижение весьма естественной манеры речи при использовании в речевом общении естественных невербальных средств коммуникации. Реализация сформированных умений самоконтроля за произносительной стороной речи (с помощью учителя и самостоятельно</w:t>
      </w:r>
      <w:r w:rsidRPr="00EC5DB7">
        <w:rPr>
          <w:rFonts w:ascii="Times New Roman" w:hAnsi="Times New Roman" w:cs="Times New Roman"/>
          <w:color w:val="000000"/>
          <w:kern w:val="1"/>
          <w:sz w:val="24"/>
          <w:szCs w:val="24"/>
          <w:lang w:eastAsia="hi-IN" w:bidi="hi-IN"/>
        </w:rPr>
        <w:t>).</w:t>
      </w:r>
    </w:p>
    <w:p w14:paraId="2C68BA0E" w14:textId="77777777" w:rsidR="006E2DEE" w:rsidRPr="006E2DEE" w:rsidRDefault="006E2DEE" w:rsidP="006E2DEE">
      <w:pPr>
        <w:suppressAutoHyphens/>
        <w:spacing w:after="0" w:line="360" w:lineRule="auto"/>
        <w:jc w:val="both"/>
        <w:rPr>
          <w:rFonts w:ascii="Times New Roman" w:hAnsi="Times New Roman" w:cs="Times New Roman"/>
          <w:b/>
          <w:color w:val="000000"/>
          <w:kern w:val="1"/>
          <w:sz w:val="24"/>
          <w:szCs w:val="24"/>
          <w:lang w:eastAsia="hi-IN" w:bidi="hi-IN"/>
        </w:rPr>
      </w:pPr>
      <w:r w:rsidRPr="006E2DEE">
        <w:rPr>
          <w:rFonts w:ascii="Times New Roman" w:hAnsi="Times New Roman" w:cs="Times New Roman"/>
          <w:b/>
          <w:color w:val="000000"/>
          <w:kern w:val="1"/>
          <w:sz w:val="24"/>
          <w:szCs w:val="24"/>
          <w:lang w:eastAsia="hi-IN" w:bidi="hi-IN"/>
        </w:rPr>
        <w:t>Тематическое планирование</w:t>
      </w:r>
    </w:p>
    <w:p w14:paraId="48B666A7" w14:textId="77777777" w:rsidR="006E2DEE" w:rsidRDefault="006E2DEE" w:rsidP="006E2DEE">
      <w:pPr>
        <w:suppressAutoHyphens/>
        <w:spacing w:after="0" w:line="360" w:lineRule="auto"/>
        <w:jc w:val="both"/>
        <w:rPr>
          <w:rFonts w:ascii="Times New Roman" w:hAnsi="Times New Roman" w:cs="Times New Roman"/>
          <w:b/>
          <w:i/>
          <w:sz w:val="24"/>
          <w:szCs w:val="24"/>
          <w:lang w:eastAsia="en-US"/>
        </w:rPr>
      </w:pPr>
      <w:r w:rsidRPr="006E2DEE">
        <w:rPr>
          <w:rFonts w:ascii="Times New Roman" w:hAnsi="Times New Roman" w:cs="Times New Roman"/>
          <w:b/>
          <w:i/>
          <w:sz w:val="24"/>
          <w:szCs w:val="24"/>
          <w:lang w:eastAsia="en-US"/>
        </w:rPr>
        <w:t>Формирование речевого слуха</w:t>
      </w:r>
    </w:p>
    <w:p w14:paraId="188CFE05" w14:textId="77777777" w:rsidR="006E2DEE" w:rsidRPr="006E2DEE" w:rsidRDefault="006E2DEE" w:rsidP="006E2DEE">
      <w:pPr>
        <w:spacing w:after="0" w:line="240" w:lineRule="auto"/>
        <w:contextualSpacing/>
        <w:rPr>
          <w:rFonts w:ascii="Times New Roman" w:hAnsi="Times New Roman" w:cs="Times New Roman"/>
          <w:b/>
          <w:i/>
          <w:sz w:val="24"/>
          <w:szCs w:val="24"/>
          <w:lang w:eastAsia="en-US"/>
        </w:rPr>
      </w:pPr>
      <w:r w:rsidRPr="00491B83">
        <w:rPr>
          <w:rFonts w:ascii="Times New Roman" w:hAnsi="Times New Roman" w:cs="Times New Roman"/>
          <w:b/>
          <w:i/>
          <w:sz w:val="24"/>
          <w:szCs w:val="24"/>
          <w:lang w:eastAsia="en-US"/>
        </w:rPr>
        <w:t>I четверть</w:t>
      </w:r>
      <w:r w:rsidR="000F3609">
        <w:rPr>
          <w:rFonts w:ascii="Times New Roman" w:hAnsi="Times New Roman" w:cs="Times New Roman"/>
          <w:b/>
          <w:i/>
          <w:sz w:val="24"/>
          <w:szCs w:val="24"/>
          <w:lang w:eastAsia="en-US"/>
        </w:rPr>
        <w:t xml:space="preserve"> (27 часов)</w:t>
      </w:r>
    </w:p>
    <w:p w14:paraId="73F9C820" w14:textId="77777777" w:rsidR="006E2DEE" w:rsidRDefault="006E2DEE" w:rsidP="006E2DEE">
      <w:pPr>
        <w:spacing w:after="0" w:line="360" w:lineRule="auto"/>
        <w:rPr>
          <w:rFonts w:ascii="Times New Roman" w:eastAsia="Calibri" w:hAnsi="Times New Roman" w:cs="Times New Roman"/>
          <w:color w:val="000000"/>
          <w:sz w:val="24"/>
          <w:szCs w:val="24"/>
          <w:lang w:eastAsia="en-US"/>
        </w:rPr>
      </w:pPr>
      <w:r>
        <w:rPr>
          <w:rFonts w:ascii="Times New Roman" w:hAnsi="Times New Roman" w:cs="Times New Roman"/>
          <w:sz w:val="24"/>
          <w:szCs w:val="24"/>
          <w:lang w:eastAsia="en-US"/>
        </w:rPr>
        <w:t>О</w:t>
      </w:r>
      <w:r w:rsidRPr="00491B83">
        <w:rPr>
          <w:rFonts w:ascii="Times New Roman" w:hAnsi="Times New Roman" w:cs="Times New Roman"/>
          <w:sz w:val="24"/>
          <w:szCs w:val="24"/>
          <w:lang w:eastAsia="en-US"/>
        </w:rPr>
        <w:t>бследование воспроизведения устной речи</w:t>
      </w:r>
      <w:r w:rsidRPr="00491B83">
        <w:rPr>
          <w:rFonts w:ascii="Times New Roman" w:eastAsia="Calibri" w:hAnsi="Times New Roman" w:cs="Times New Roman"/>
          <w:sz w:val="24"/>
          <w:szCs w:val="24"/>
          <w:lang w:eastAsia="en-US"/>
        </w:rPr>
        <w:t xml:space="preserve"> </w:t>
      </w:r>
      <w:r w:rsidRPr="00491B83">
        <w:rPr>
          <w:rFonts w:ascii="Times New Roman" w:hAnsi="Times New Roman" w:cs="Times New Roman"/>
          <w:sz w:val="24"/>
          <w:szCs w:val="24"/>
          <w:lang w:eastAsia="en-US"/>
        </w:rPr>
        <w:t>на начало обучения</w:t>
      </w:r>
      <w:r w:rsidRPr="00491B83">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- 1 час</w:t>
      </w:r>
    </w:p>
    <w:p w14:paraId="507F6A50" w14:textId="77777777" w:rsidR="006E2DEE" w:rsidRDefault="00491B83" w:rsidP="006E2DEE">
      <w:pPr>
        <w:spacing w:after="0" w:line="360" w:lineRule="auto"/>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Выполнение поручений</w:t>
      </w:r>
      <w:r w:rsidR="006E2DEE">
        <w:rPr>
          <w:rFonts w:ascii="Times New Roman" w:eastAsia="Calibri" w:hAnsi="Times New Roman" w:cs="Times New Roman"/>
          <w:color w:val="000000"/>
          <w:sz w:val="24"/>
          <w:szCs w:val="24"/>
          <w:lang w:eastAsia="en-US"/>
        </w:rPr>
        <w:t xml:space="preserve"> – 4 часа</w:t>
      </w:r>
    </w:p>
    <w:p w14:paraId="431E4E1D" w14:textId="77777777" w:rsidR="009127E5" w:rsidRDefault="00491B83" w:rsidP="006E2DEE">
      <w:pPr>
        <w:spacing w:after="0" w:line="360" w:lineRule="auto"/>
        <w:rPr>
          <w:rFonts w:ascii="Times New Roman" w:hAnsi="Times New Roman" w:cs="Times New Roman"/>
          <w:b/>
          <w:color w:val="000000"/>
          <w:sz w:val="24"/>
          <w:szCs w:val="24"/>
          <w:lang w:eastAsia="en-US"/>
        </w:rPr>
      </w:pPr>
      <w:r w:rsidRPr="00491B83">
        <w:rPr>
          <w:rFonts w:ascii="Times New Roman" w:eastAsia="Calibri" w:hAnsi="Times New Roman" w:cs="Times New Roman"/>
          <w:sz w:val="24"/>
          <w:szCs w:val="24"/>
          <w:lang w:eastAsia="en-US"/>
        </w:rPr>
        <w:t>«Приветствие»</w:t>
      </w:r>
      <w:r w:rsidR="006E2DEE">
        <w:rPr>
          <w:rFonts w:ascii="Times New Roman" w:eastAsia="Calibri" w:hAnsi="Times New Roman" w:cs="Times New Roman"/>
          <w:sz w:val="24"/>
          <w:szCs w:val="24"/>
          <w:lang w:eastAsia="en-US"/>
        </w:rPr>
        <w:t xml:space="preserve"> - 1 час</w:t>
      </w:r>
    </w:p>
    <w:p w14:paraId="7CA77A36" w14:textId="77777777" w:rsidR="00491B83" w:rsidRPr="00491B83" w:rsidRDefault="00491B83" w:rsidP="006E2DEE">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r w:rsidR="006E2DEE">
        <w:rPr>
          <w:rFonts w:ascii="Times New Roman" w:eastAsia="Calibri" w:hAnsi="Times New Roman" w:cs="Times New Roman"/>
          <w:sz w:val="24"/>
          <w:szCs w:val="24"/>
          <w:lang w:eastAsia="en-US"/>
        </w:rPr>
        <w:t>.</w:t>
      </w:r>
      <w:r w:rsidR="006E2DEE" w:rsidRPr="006E2DEE">
        <w:rPr>
          <w:rFonts w:ascii="Times New Roman" w:eastAsia="Calibri" w:hAnsi="Times New Roman" w:cs="Times New Roman"/>
          <w:sz w:val="24"/>
          <w:szCs w:val="24"/>
          <w:lang w:eastAsia="en-US"/>
        </w:rPr>
        <w:t xml:space="preserve"> </w:t>
      </w:r>
      <w:r w:rsidR="006E2DEE" w:rsidRPr="00491B83">
        <w:rPr>
          <w:rFonts w:ascii="Times New Roman" w:eastAsia="Calibri" w:hAnsi="Times New Roman" w:cs="Times New Roman"/>
          <w:sz w:val="24"/>
          <w:szCs w:val="24"/>
          <w:lang w:eastAsia="en-US"/>
        </w:rPr>
        <w:t>«Осень»</w:t>
      </w:r>
      <w:r w:rsidR="006E2DEE">
        <w:rPr>
          <w:rFonts w:ascii="Times New Roman" w:eastAsia="Calibri" w:hAnsi="Times New Roman" w:cs="Times New Roman"/>
          <w:sz w:val="24"/>
          <w:szCs w:val="24"/>
          <w:lang w:eastAsia="en-US"/>
        </w:rPr>
        <w:t xml:space="preserve"> - 3 часа</w:t>
      </w:r>
    </w:p>
    <w:p w14:paraId="400854FD" w14:textId="77777777" w:rsidR="00186A78" w:rsidRDefault="00186A78" w:rsidP="006E2DEE">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Восприятие речевого материала с общеобразовательных уроков: </w:t>
      </w:r>
    </w:p>
    <w:p w14:paraId="1AB152FE" w14:textId="77777777" w:rsidR="00186A78" w:rsidRDefault="00186A78" w:rsidP="00186A78">
      <w:pPr>
        <w:tabs>
          <w:tab w:val="left" w:pos="6096"/>
        </w:tabs>
        <w:spacing w:after="0" w:line="36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математики: </w:t>
      </w:r>
    </w:p>
    <w:p w14:paraId="1FC98F06" w14:textId="77777777" w:rsidR="00186A78" w:rsidRDefault="006E2DEE" w:rsidP="00186A78">
      <w:pPr>
        <w:tabs>
          <w:tab w:val="left" w:pos="6096"/>
        </w:tabs>
        <w:spacing w:after="0" w:line="36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«Числа от 1 до 20»</w:t>
      </w:r>
      <w:r>
        <w:rPr>
          <w:rFonts w:ascii="Times New Roman" w:eastAsia="Calibri" w:hAnsi="Times New Roman" w:cs="Times New Roman"/>
          <w:sz w:val="24"/>
          <w:szCs w:val="24"/>
          <w:lang w:eastAsia="en-US"/>
        </w:rPr>
        <w:t>.</w:t>
      </w:r>
      <w:r w:rsidRPr="006E2DEE">
        <w:rPr>
          <w:rFonts w:ascii="Times New Roman" w:eastAsia="Calibri" w:hAnsi="Times New Roman" w:cs="Times New Roman"/>
          <w:sz w:val="24"/>
          <w:szCs w:val="24"/>
          <w:lang w:eastAsia="en-US"/>
        </w:rPr>
        <w:t xml:space="preserve"> </w:t>
      </w:r>
      <w:r w:rsidRPr="00491B83">
        <w:rPr>
          <w:rFonts w:ascii="Times New Roman" w:eastAsia="Calibri" w:hAnsi="Times New Roman" w:cs="Times New Roman"/>
          <w:sz w:val="24"/>
          <w:szCs w:val="24"/>
          <w:lang w:eastAsia="en-US"/>
        </w:rPr>
        <w:t>«Единицы времени»</w:t>
      </w:r>
      <w:r>
        <w:rPr>
          <w:rFonts w:ascii="Times New Roman" w:eastAsia="Calibri" w:hAnsi="Times New Roman" w:cs="Times New Roman"/>
          <w:sz w:val="24"/>
          <w:szCs w:val="24"/>
          <w:lang w:eastAsia="en-US"/>
        </w:rPr>
        <w:t>.</w:t>
      </w:r>
      <w:r w:rsidRPr="006E2DEE">
        <w:rPr>
          <w:rFonts w:ascii="Times New Roman" w:eastAsia="Calibri" w:hAnsi="Times New Roman" w:cs="Times New Roman"/>
          <w:sz w:val="24"/>
          <w:szCs w:val="24"/>
          <w:lang w:eastAsia="en-US"/>
        </w:rPr>
        <w:t xml:space="preserve"> </w:t>
      </w:r>
      <w:r w:rsidRPr="00491B83">
        <w:rPr>
          <w:rFonts w:ascii="Times New Roman" w:eastAsia="Calibri" w:hAnsi="Times New Roman" w:cs="Times New Roman"/>
          <w:sz w:val="24"/>
          <w:szCs w:val="24"/>
          <w:lang w:eastAsia="en-US"/>
        </w:rPr>
        <w:t>«Геометрический материал»</w:t>
      </w:r>
      <w:r w:rsidRPr="006E2DEE">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- 3 часа</w:t>
      </w:r>
      <w:r w:rsidR="00186A78">
        <w:rPr>
          <w:rFonts w:ascii="Times New Roman" w:eastAsia="Calibri" w:hAnsi="Times New Roman" w:cs="Times New Roman"/>
          <w:sz w:val="24"/>
          <w:szCs w:val="24"/>
          <w:lang w:eastAsia="en-US"/>
        </w:rPr>
        <w:t>;</w:t>
      </w:r>
      <w:r w:rsidR="00186A78" w:rsidRPr="00186A78">
        <w:rPr>
          <w:rFonts w:ascii="Times New Roman" w:eastAsia="Calibri" w:hAnsi="Times New Roman" w:cs="Times New Roman"/>
          <w:sz w:val="24"/>
          <w:szCs w:val="24"/>
          <w:lang w:eastAsia="en-US"/>
        </w:rPr>
        <w:t xml:space="preserve"> </w:t>
      </w:r>
    </w:p>
    <w:p w14:paraId="1280AE3A" w14:textId="77777777" w:rsidR="006E2DEE" w:rsidRDefault="00186A78" w:rsidP="00186A78">
      <w:pPr>
        <w:tabs>
          <w:tab w:val="left" w:pos="6096"/>
        </w:tabs>
        <w:spacing w:after="0" w:line="36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 уроков развития речи и </w:t>
      </w:r>
      <w:proofErr w:type="gramStart"/>
      <w:r>
        <w:rPr>
          <w:rFonts w:ascii="Times New Roman" w:eastAsia="Calibri" w:hAnsi="Times New Roman" w:cs="Times New Roman"/>
          <w:sz w:val="24"/>
          <w:szCs w:val="24"/>
          <w:lang w:eastAsia="en-US"/>
        </w:rPr>
        <w:t>чтения</w:t>
      </w:r>
      <w:r w:rsidRPr="00491B83">
        <w:rPr>
          <w:rFonts w:ascii="Times New Roman" w:eastAsia="Calibri" w:hAnsi="Times New Roman" w:cs="Times New Roman"/>
          <w:sz w:val="24"/>
          <w:szCs w:val="24"/>
          <w:lang w:eastAsia="en-US"/>
        </w:rPr>
        <w:t>(</w:t>
      </w:r>
      <w:proofErr w:type="gramEnd"/>
      <w:r w:rsidRPr="00491B83">
        <w:rPr>
          <w:rFonts w:ascii="Times New Roman" w:eastAsia="Calibri" w:hAnsi="Times New Roman" w:cs="Times New Roman"/>
          <w:sz w:val="24"/>
          <w:szCs w:val="24"/>
          <w:lang w:eastAsia="en-US"/>
        </w:rPr>
        <w:t>восприятие текстов объемом до 5-6 простых предложе</w:t>
      </w:r>
      <w:r>
        <w:rPr>
          <w:rFonts w:ascii="Times New Roman" w:eastAsia="Calibri" w:hAnsi="Times New Roman" w:cs="Times New Roman"/>
          <w:sz w:val="24"/>
          <w:szCs w:val="24"/>
          <w:lang w:eastAsia="en-US"/>
        </w:rPr>
        <w:t>ний):</w:t>
      </w:r>
    </w:p>
    <w:p w14:paraId="6DA8A0C3" w14:textId="77777777" w:rsidR="006E2DEE" w:rsidRPr="00491B83" w:rsidRDefault="006E2DEE" w:rsidP="00186A78">
      <w:pPr>
        <w:tabs>
          <w:tab w:val="left" w:pos="6096"/>
        </w:tabs>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«Каникулы»</w:t>
      </w:r>
      <w:r w:rsidRPr="006E2DEE">
        <w:rPr>
          <w:rFonts w:ascii="Times New Roman" w:eastAsia="Calibri" w:hAnsi="Times New Roman" w:cs="Times New Roman"/>
          <w:sz w:val="24"/>
          <w:szCs w:val="24"/>
          <w:lang w:eastAsia="en-US"/>
        </w:rPr>
        <w:t xml:space="preserve"> </w:t>
      </w:r>
      <w:r w:rsidRPr="00491B83">
        <w:rPr>
          <w:rFonts w:ascii="Times New Roman" w:eastAsia="Calibri" w:hAnsi="Times New Roman" w:cs="Times New Roman"/>
          <w:sz w:val="24"/>
          <w:szCs w:val="24"/>
          <w:lang w:eastAsia="en-US"/>
        </w:rPr>
        <w:t xml:space="preserve">Текст «Летние каникулы» </w:t>
      </w:r>
      <w:r>
        <w:rPr>
          <w:rFonts w:ascii="Times New Roman" w:eastAsia="Calibri" w:hAnsi="Times New Roman" w:cs="Times New Roman"/>
          <w:sz w:val="24"/>
          <w:szCs w:val="24"/>
          <w:lang w:eastAsia="en-US"/>
        </w:rPr>
        <w:t xml:space="preserve"> - 3 часа</w:t>
      </w:r>
    </w:p>
    <w:p w14:paraId="792C53CB" w14:textId="77777777" w:rsidR="006E2DEE" w:rsidRDefault="006E2DEE" w:rsidP="00186A78">
      <w:pPr>
        <w:tabs>
          <w:tab w:val="left" w:pos="6096"/>
        </w:tabs>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«Лето в лесу» по рассказу И. Соколова-Микитова</w:t>
      </w:r>
      <w:r w:rsidRPr="006E2DEE">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- 3 часа</w:t>
      </w:r>
    </w:p>
    <w:p w14:paraId="349795CC" w14:textId="77777777" w:rsidR="006E2DEE" w:rsidRPr="00491B83" w:rsidRDefault="006E2DEE" w:rsidP="00186A78">
      <w:pPr>
        <w:tabs>
          <w:tab w:val="left" w:pos="6096"/>
        </w:tabs>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«Золотая осень» по рассказу А. Рылова</w:t>
      </w:r>
      <w:r>
        <w:rPr>
          <w:rFonts w:ascii="Times New Roman" w:eastAsia="Calibri" w:hAnsi="Times New Roman" w:cs="Times New Roman"/>
          <w:sz w:val="24"/>
          <w:szCs w:val="24"/>
          <w:lang w:eastAsia="en-US"/>
        </w:rPr>
        <w:t xml:space="preserve"> – 3 часа</w:t>
      </w:r>
    </w:p>
    <w:p w14:paraId="365A811C" w14:textId="77777777" w:rsidR="006E2DEE" w:rsidRPr="00491B83" w:rsidRDefault="006E2DEE" w:rsidP="00186A78">
      <w:pPr>
        <w:tabs>
          <w:tab w:val="left" w:pos="6096"/>
        </w:tabs>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«Овощи» по рассказу Э. </w:t>
      </w:r>
      <w:proofErr w:type="spellStart"/>
      <w:r w:rsidRPr="00491B83">
        <w:rPr>
          <w:rFonts w:ascii="Times New Roman" w:eastAsia="Calibri" w:hAnsi="Times New Roman" w:cs="Times New Roman"/>
          <w:sz w:val="24"/>
          <w:szCs w:val="24"/>
          <w:lang w:eastAsia="en-US"/>
        </w:rPr>
        <w:t>Шима</w:t>
      </w:r>
      <w:proofErr w:type="spellEnd"/>
      <w:r>
        <w:rPr>
          <w:rFonts w:ascii="Times New Roman" w:eastAsia="Calibri" w:hAnsi="Times New Roman" w:cs="Times New Roman"/>
          <w:sz w:val="24"/>
          <w:szCs w:val="24"/>
          <w:lang w:eastAsia="en-US"/>
        </w:rPr>
        <w:t xml:space="preserve"> – 3часа</w:t>
      </w:r>
    </w:p>
    <w:p w14:paraId="4917EC62" w14:textId="77777777" w:rsidR="00186A78" w:rsidRDefault="006E2DEE" w:rsidP="00186A78">
      <w:pPr>
        <w:tabs>
          <w:tab w:val="left" w:pos="6096"/>
        </w:tabs>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«Осень в саду»</w:t>
      </w:r>
      <w:r>
        <w:rPr>
          <w:rFonts w:ascii="Times New Roman" w:eastAsia="Calibri" w:hAnsi="Times New Roman" w:cs="Times New Roman"/>
          <w:sz w:val="24"/>
          <w:szCs w:val="24"/>
          <w:lang w:eastAsia="en-US"/>
        </w:rPr>
        <w:t xml:space="preserve"> - 3</w:t>
      </w:r>
      <w:r w:rsidR="000F3609">
        <w:rPr>
          <w:rFonts w:ascii="Times New Roman" w:eastAsia="Calibri" w:hAnsi="Times New Roman" w:cs="Times New Roman"/>
          <w:sz w:val="24"/>
          <w:szCs w:val="24"/>
          <w:lang w:eastAsia="en-US"/>
        </w:rPr>
        <w:t>часа</w:t>
      </w:r>
    </w:p>
    <w:p w14:paraId="35D443F1" w14:textId="77777777" w:rsidR="00186A78" w:rsidRDefault="00186A78" w:rsidP="00186A78">
      <w:pPr>
        <w:tabs>
          <w:tab w:val="left" w:pos="6096"/>
        </w:tabs>
        <w:spacing w:after="0" w:line="360" w:lineRule="auto"/>
        <w:rPr>
          <w:rFonts w:ascii="Times New Roman" w:hAnsi="Times New Roman" w:cs="Times New Roman"/>
          <w:b/>
          <w:i/>
          <w:sz w:val="24"/>
          <w:szCs w:val="24"/>
          <w:lang w:eastAsia="en-US"/>
        </w:rPr>
      </w:pPr>
      <w:r w:rsidRPr="00491B83">
        <w:rPr>
          <w:rFonts w:ascii="Times New Roman" w:hAnsi="Times New Roman" w:cs="Times New Roman"/>
          <w:b/>
          <w:i/>
          <w:sz w:val="24"/>
          <w:szCs w:val="24"/>
          <w:lang w:eastAsia="en-US"/>
        </w:rPr>
        <w:t>I</w:t>
      </w:r>
      <w:r w:rsidRPr="00491B83">
        <w:rPr>
          <w:rFonts w:ascii="Times New Roman" w:hAnsi="Times New Roman" w:cs="Times New Roman"/>
          <w:b/>
          <w:i/>
          <w:sz w:val="24"/>
          <w:szCs w:val="24"/>
          <w:lang w:val="en-US" w:eastAsia="en-US"/>
        </w:rPr>
        <w:t>I</w:t>
      </w:r>
      <w:r w:rsidRPr="00491B83">
        <w:rPr>
          <w:rFonts w:ascii="Times New Roman" w:hAnsi="Times New Roman" w:cs="Times New Roman"/>
          <w:b/>
          <w:i/>
          <w:sz w:val="24"/>
          <w:szCs w:val="24"/>
          <w:lang w:eastAsia="en-US"/>
        </w:rPr>
        <w:t xml:space="preserve"> четверть</w:t>
      </w:r>
      <w:r>
        <w:rPr>
          <w:rFonts w:ascii="Times New Roman" w:hAnsi="Times New Roman" w:cs="Times New Roman"/>
          <w:b/>
          <w:i/>
          <w:sz w:val="24"/>
          <w:szCs w:val="24"/>
          <w:lang w:eastAsia="en-US"/>
        </w:rPr>
        <w:t>(21 час)</w:t>
      </w:r>
    </w:p>
    <w:p w14:paraId="2B3F5450" w14:textId="77777777" w:rsidR="00186A78" w:rsidRPr="00186A78" w:rsidRDefault="00186A78" w:rsidP="00186A78">
      <w:pPr>
        <w:spacing w:after="0" w:line="360" w:lineRule="auto"/>
        <w:rPr>
          <w:rFonts w:ascii="Times New Roman" w:hAnsi="Times New Roman" w:cs="Times New Roman"/>
          <w:sz w:val="24"/>
          <w:szCs w:val="24"/>
        </w:rPr>
      </w:pPr>
      <w:r w:rsidRPr="00186A78">
        <w:rPr>
          <w:rFonts w:ascii="Times New Roman" w:hAnsi="Times New Roman" w:cs="Times New Roman"/>
          <w:sz w:val="24"/>
          <w:szCs w:val="24"/>
          <w:lang w:eastAsia="en-US"/>
        </w:rPr>
        <w:t>Обследование воспроизведения устной речи</w:t>
      </w:r>
      <w:r w:rsidRPr="00186A78">
        <w:rPr>
          <w:rFonts w:ascii="Times New Roman" w:eastAsia="Calibri" w:hAnsi="Times New Roman" w:cs="Times New Roman"/>
          <w:sz w:val="24"/>
          <w:szCs w:val="24"/>
          <w:lang w:eastAsia="en-US"/>
        </w:rPr>
        <w:t xml:space="preserve"> </w:t>
      </w:r>
      <w:r w:rsidRPr="00186A78">
        <w:rPr>
          <w:rFonts w:ascii="Times New Roman" w:hAnsi="Times New Roman" w:cs="Times New Roman"/>
          <w:sz w:val="24"/>
          <w:szCs w:val="24"/>
          <w:lang w:eastAsia="en-US"/>
        </w:rPr>
        <w:t>и восприятие устной речи на слух – 1 час</w:t>
      </w:r>
    </w:p>
    <w:p w14:paraId="379239C9" w14:textId="77777777" w:rsidR="00186A78" w:rsidRPr="00186A78" w:rsidRDefault="00186A78" w:rsidP="00186A78">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lang w:eastAsia="en-US"/>
        </w:rPr>
        <w:t>«Осенние каникулы»</w:t>
      </w:r>
      <w:r w:rsidRPr="00186A78">
        <w:rPr>
          <w:rFonts w:ascii="Times New Roman" w:eastAsia="Calibri" w:hAnsi="Times New Roman" w:cs="Times New Roman"/>
          <w:sz w:val="24"/>
          <w:szCs w:val="24"/>
        </w:rPr>
        <w:t xml:space="preserve"> - 3 часа</w:t>
      </w:r>
    </w:p>
    <w:p w14:paraId="7FBF9AC0" w14:textId="77777777" w:rsidR="00186A78" w:rsidRPr="00186A78" w:rsidRDefault="00186A78" w:rsidP="00186A78">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lang w:eastAsia="en-US"/>
        </w:rPr>
        <w:t>«У врача»</w:t>
      </w:r>
      <w:r w:rsidRPr="00186A78">
        <w:rPr>
          <w:rFonts w:ascii="Times New Roman" w:eastAsia="Calibri" w:hAnsi="Times New Roman" w:cs="Times New Roman"/>
          <w:sz w:val="24"/>
          <w:szCs w:val="24"/>
        </w:rPr>
        <w:t xml:space="preserve"> - 2 часа</w:t>
      </w:r>
    </w:p>
    <w:p w14:paraId="74A0A392" w14:textId="77777777" w:rsidR="00186A78" w:rsidRPr="00186A78" w:rsidRDefault="00186A78" w:rsidP="00186A78">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rPr>
        <w:t xml:space="preserve"> </w:t>
      </w:r>
      <w:r w:rsidRPr="00186A78">
        <w:rPr>
          <w:rFonts w:ascii="Times New Roman" w:eastAsia="Calibri" w:hAnsi="Times New Roman" w:cs="Times New Roman"/>
          <w:sz w:val="24"/>
          <w:szCs w:val="24"/>
          <w:lang w:eastAsia="en-US"/>
        </w:rPr>
        <w:t>«Зима»</w:t>
      </w:r>
      <w:r w:rsidRPr="00186A78">
        <w:rPr>
          <w:rFonts w:ascii="Times New Roman" w:eastAsia="Calibri" w:hAnsi="Times New Roman" w:cs="Times New Roman"/>
          <w:sz w:val="24"/>
          <w:szCs w:val="24"/>
        </w:rPr>
        <w:t xml:space="preserve"> - 3</w:t>
      </w:r>
    </w:p>
    <w:p w14:paraId="51B00090" w14:textId="77777777" w:rsidR="00186A78" w:rsidRPr="00186A78" w:rsidRDefault="00186A78" w:rsidP="00186A78">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lang w:eastAsia="en-US"/>
        </w:rPr>
        <w:t>Восприятие речевого материала с общеобразовательных уроков:</w:t>
      </w:r>
    </w:p>
    <w:p w14:paraId="68127D23" w14:textId="77777777" w:rsidR="00186A78" w:rsidRPr="00186A78" w:rsidRDefault="00186A78" w:rsidP="00186A78">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rPr>
        <w:t>математики – 3 часа</w:t>
      </w:r>
    </w:p>
    <w:p w14:paraId="285785FA" w14:textId="77777777" w:rsidR="00186A78" w:rsidRPr="00186A78" w:rsidRDefault="00D5708A" w:rsidP="00186A78">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 уроков развития речи и чтения </w:t>
      </w:r>
      <w:r w:rsidR="00186A78" w:rsidRPr="00186A78">
        <w:rPr>
          <w:rFonts w:ascii="Times New Roman" w:eastAsia="Calibri" w:hAnsi="Times New Roman" w:cs="Times New Roman"/>
          <w:sz w:val="24"/>
          <w:szCs w:val="24"/>
          <w:lang w:eastAsia="en-US"/>
        </w:rPr>
        <w:t>(восприятие текстов объемом до 5-6 простых предложений)</w:t>
      </w:r>
      <w:r w:rsidR="00186A78" w:rsidRPr="00186A78">
        <w:rPr>
          <w:rFonts w:ascii="Times New Roman" w:eastAsia="Calibri" w:hAnsi="Times New Roman" w:cs="Times New Roman"/>
          <w:sz w:val="24"/>
          <w:szCs w:val="24"/>
        </w:rPr>
        <w:t xml:space="preserve"> – 3</w:t>
      </w:r>
      <w:r>
        <w:rPr>
          <w:rFonts w:ascii="Times New Roman" w:eastAsia="Calibri" w:hAnsi="Times New Roman" w:cs="Times New Roman"/>
          <w:sz w:val="24"/>
          <w:szCs w:val="24"/>
        </w:rPr>
        <w:t xml:space="preserve"> часа</w:t>
      </w:r>
    </w:p>
    <w:p w14:paraId="40BB8EA1" w14:textId="77777777" w:rsidR="00186A78" w:rsidRPr="00186A78" w:rsidRDefault="00186A78" w:rsidP="00186A78">
      <w:pPr>
        <w:spacing w:after="0" w:line="360" w:lineRule="auto"/>
        <w:rPr>
          <w:rFonts w:ascii="Times New Roman" w:eastAsia="Calibri" w:hAnsi="Times New Roman" w:cs="Times New Roman"/>
          <w:sz w:val="24"/>
          <w:szCs w:val="24"/>
          <w:lang w:eastAsia="en-US"/>
        </w:rPr>
      </w:pPr>
      <w:r w:rsidRPr="00186A78">
        <w:rPr>
          <w:rFonts w:ascii="Times New Roman" w:eastAsia="Calibri" w:hAnsi="Times New Roman" w:cs="Times New Roman"/>
          <w:sz w:val="24"/>
          <w:szCs w:val="24"/>
          <w:lang w:eastAsia="en-US"/>
        </w:rPr>
        <w:t>Текст «Елка в лесу»</w:t>
      </w:r>
      <w:r w:rsidRPr="00186A78">
        <w:rPr>
          <w:rFonts w:ascii="Times New Roman" w:eastAsia="Calibri" w:hAnsi="Times New Roman" w:cs="Times New Roman"/>
          <w:sz w:val="24"/>
          <w:szCs w:val="24"/>
        </w:rPr>
        <w:t xml:space="preserve"> - 3</w:t>
      </w:r>
      <w:r w:rsidR="00D5708A">
        <w:rPr>
          <w:rFonts w:ascii="Times New Roman" w:eastAsia="Calibri" w:hAnsi="Times New Roman" w:cs="Times New Roman"/>
          <w:sz w:val="24"/>
          <w:szCs w:val="24"/>
        </w:rPr>
        <w:t xml:space="preserve"> часа</w:t>
      </w:r>
    </w:p>
    <w:p w14:paraId="765B82EA" w14:textId="77777777" w:rsidR="00186A78" w:rsidRDefault="00186A78" w:rsidP="00186A78">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lang w:eastAsia="en-US"/>
        </w:rPr>
        <w:lastRenderedPageBreak/>
        <w:t>«Мир животных и птиц».  «Домашние и дикие животные»</w:t>
      </w:r>
      <w:r w:rsidRPr="00186A78">
        <w:rPr>
          <w:rFonts w:ascii="Times New Roman" w:eastAsia="Calibri" w:hAnsi="Times New Roman" w:cs="Times New Roman"/>
          <w:sz w:val="24"/>
          <w:szCs w:val="24"/>
        </w:rPr>
        <w:t xml:space="preserve"> - 3</w:t>
      </w:r>
    </w:p>
    <w:p w14:paraId="2FBA2F57" w14:textId="77777777" w:rsidR="00D5708A" w:rsidRDefault="00D5708A" w:rsidP="00D5708A">
      <w:pPr>
        <w:spacing w:after="0" w:line="360" w:lineRule="auto"/>
        <w:contextualSpacing/>
        <w:rPr>
          <w:rFonts w:ascii="Times New Roman" w:hAnsi="Times New Roman" w:cs="Times New Roman"/>
          <w:b/>
          <w:sz w:val="24"/>
          <w:szCs w:val="24"/>
          <w:lang w:eastAsia="en-US"/>
        </w:rPr>
      </w:pPr>
      <w:r w:rsidRPr="00491B83">
        <w:rPr>
          <w:rFonts w:ascii="Times New Roman" w:hAnsi="Times New Roman" w:cs="Times New Roman"/>
          <w:b/>
          <w:i/>
          <w:sz w:val="24"/>
          <w:szCs w:val="24"/>
          <w:lang w:eastAsia="en-US"/>
        </w:rPr>
        <w:t>I</w:t>
      </w:r>
      <w:r w:rsidRPr="00491B83">
        <w:rPr>
          <w:rFonts w:ascii="Times New Roman" w:hAnsi="Times New Roman" w:cs="Times New Roman"/>
          <w:b/>
          <w:i/>
          <w:sz w:val="24"/>
          <w:szCs w:val="24"/>
          <w:lang w:val="en-US" w:eastAsia="en-US"/>
        </w:rPr>
        <w:t>II</w:t>
      </w:r>
      <w:r w:rsidRPr="00491B83">
        <w:rPr>
          <w:rFonts w:ascii="Times New Roman" w:hAnsi="Times New Roman" w:cs="Times New Roman"/>
          <w:b/>
          <w:i/>
          <w:sz w:val="24"/>
          <w:szCs w:val="24"/>
          <w:lang w:eastAsia="en-US"/>
        </w:rPr>
        <w:t xml:space="preserve"> </w:t>
      </w:r>
      <w:r w:rsidRPr="000461A0">
        <w:rPr>
          <w:rFonts w:ascii="Times New Roman" w:hAnsi="Times New Roman" w:cs="Times New Roman"/>
          <w:b/>
          <w:i/>
          <w:sz w:val="24"/>
          <w:szCs w:val="24"/>
          <w:lang w:eastAsia="en-US"/>
        </w:rPr>
        <w:t>четверть (</w:t>
      </w:r>
      <w:r w:rsidRPr="000461A0">
        <w:rPr>
          <w:rFonts w:ascii="Times New Roman" w:hAnsi="Times New Roman" w:cs="Times New Roman"/>
          <w:b/>
          <w:sz w:val="24"/>
          <w:szCs w:val="24"/>
          <w:lang w:eastAsia="en-US"/>
        </w:rPr>
        <w:t>30 часов)</w:t>
      </w:r>
    </w:p>
    <w:p w14:paraId="14B6D87A" w14:textId="77777777" w:rsidR="00D5708A" w:rsidRDefault="00D5708A" w:rsidP="00D5708A">
      <w:pPr>
        <w:spacing w:after="0" w:line="360" w:lineRule="auto"/>
        <w:contextualSpacing/>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«Зимние каникулы»</w:t>
      </w:r>
      <w:r>
        <w:rPr>
          <w:rFonts w:ascii="Times New Roman" w:eastAsia="Calibri" w:hAnsi="Times New Roman" w:cs="Times New Roman"/>
          <w:sz w:val="24"/>
          <w:szCs w:val="24"/>
          <w:lang w:eastAsia="en-US"/>
        </w:rPr>
        <w:t xml:space="preserve"> - 3часа</w:t>
      </w:r>
    </w:p>
    <w:p w14:paraId="459B78D1" w14:textId="77777777" w:rsidR="00D5708A"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«Времена года». </w:t>
      </w:r>
      <w:r w:rsidRPr="00491B83">
        <w:rPr>
          <w:rFonts w:ascii="Times New Roman" w:eastAsia="Calibri" w:hAnsi="Times New Roman" w:cs="Times New Roman"/>
          <w:sz w:val="24"/>
          <w:szCs w:val="24"/>
          <w:lang w:eastAsia="en-US"/>
        </w:rPr>
        <w:t>«Погода зимой»</w:t>
      </w:r>
      <w:r>
        <w:rPr>
          <w:rFonts w:ascii="Times New Roman" w:eastAsia="Calibri" w:hAnsi="Times New Roman" w:cs="Times New Roman"/>
          <w:sz w:val="24"/>
          <w:szCs w:val="24"/>
          <w:lang w:eastAsia="en-US"/>
        </w:rPr>
        <w:t xml:space="preserve"> - 3 часа</w:t>
      </w:r>
    </w:p>
    <w:p w14:paraId="7876C21D" w14:textId="77777777" w:rsidR="00D5708A"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«Весна» - 3 часа</w:t>
      </w:r>
    </w:p>
    <w:p w14:paraId="7F01CAB7"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с общеобразовательных уроков:</w:t>
      </w:r>
    </w:p>
    <w:p w14:paraId="02CADC2D" w14:textId="77777777" w:rsidR="00D5708A"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м</w:t>
      </w:r>
      <w:r w:rsidRPr="00491B83">
        <w:rPr>
          <w:rFonts w:ascii="Times New Roman" w:eastAsia="Calibri" w:hAnsi="Times New Roman" w:cs="Times New Roman"/>
          <w:sz w:val="24"/>
          <w:szCs w:val="24"/>
          <w:lang w:eastAsia="en-US"/>
        </w:rPr>
        <w:t>атематики</w:t>
      </w:r>
      <w:r>
        <w:rPr>
          <w:rFonts w:ascii="Times New Roman" w:eastAsia="Calibri" w:hAnsi="Times New Roman" w:cs="Times New Roman"/>
          <w:sz w:val="24"/>
          <w:szCs w:val="24"/>
          <w:lang w:eastAsia="en-US"/>
        </w:rPr>
        <w:t xml:space="preserve"> – 6 часов;</w:t>
      </w:r>
    </w:p>
    <w:p w14:paraId="3B6D4A0B" w14:textId="77777777" w:rsidR="00D5708A" w:rsidRPr="00491B83"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 уроков развития речи и чтения (</w:t>
      </w:r>
      <w:r w:rsidRPr="00491B83">
        <w:rPr>
          <w:rFonts w:ascii="Times New Roman" w:eastAsia="Calibri" w:hAnsi="Times New Roman" w:cs="Times New Roman"/>
          <w:sz w:val="24"/>
          <w:szCs w:val="24"/>
          <w:lang w:eastAsia="en-US"/>
        </w:rPr>
        <w:t>восприятие текстов объемом до 5-7 про</w:t>
      </w:r>
      <w:r>
        <w:rPr>
          <w:rFonts w:ascii="Times New Roman" w:eastAsia="Calibri" w:hAnsi="Times New Roman" w:cs="Times New Roman"/>
          <w:sz w:val="24"/>
          <w:szCs w:val="24"/>
          <w:lang w:eastAsia="en-US"/>
        </w:rPr>
        <w:t xml:space="preserve">стых </w:t>
      </w:r>
      <w:r w:rsidRPr="00491B83">
        <w:rPr>
          <w:rFonts w:ascii="Times New Roman" w:eastAsia="Calibri" w:hAnsi="Times New Roman" w:cs="Times New Roman"/>
          <w:sz w:val="24"/>
          <w:szCs w:val="24"/>
          <w:lang w:eastAsia="en-US"/>
        </w:rPr>
        <w:t>предло</w:t>
      </w:r>
      <w:r>
        <w:rPr>
          <w:rFonts w:ascii="Times New Roman" w:eastAsia="Calibri" w:hAnsi="Times New Roman" w:cs="Times New Roman"/>
          <w:sz w:val="24"/>
          <w:szCs w:val="24"/>
          <w:lang w:eastAsia="en-US"/>
        </w:rPr>
        <w:t>жений)</w:t>
      </w:r>
    </w:p>
    <w:p w14:paraId="6ABE5B77"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«Зимние забавы»</w:t>
      </w:r>
      <w:r>
        <w:rPr>
          <w:rFonts w:ascii="Times New Roman" w:eastAsia="Calibri" w:hAnsi="Times New Roman" w:cs="Times New Roman"/>
          <w:sz w:val="24"/>
          <w:szCs w:val="24"/>
          <w:lang w:eastAsia="en-US"/>
        </w:rPr>
        <w:t xml:space="preserve"> - 3 часа</w:t>
      </w:r>
    </w:p>
    <w:p w14:paraId="23C7E269" w14:textId="77777777" w:rsidR="00D5708A" w:rsidRPr="00491B83"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«Зима» </w:t>
      </w:r>
      <w:r>
        <w:rPr>
          <w:rFonts w:ascii="Times New Roman" w:eastAsia="Calibri" w:hAnsi="Times New Roman" w:cs="Times New Roman"/>
          <w:sz w:val="24"/>
          <w:szCs w:val="24"/>
          <w:lang w:eastAsia="en-US"/>
        </w:rPr>
        <w:t>- 3 часа</w:t>
      </w:r>
    </w:p>
    <w:p w14:paraId="4645AB7D"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«Весна на реке»</w:t>
      </w:r>
      <w:r>
        <w:rPr>
          <w:rFonts w:ascii="Times New Roman" w:eastAsia="Calibri" w:hAnsi="Times New Roman" w:cs="Times New Roman"/>
          <w:sz w:val="24"/>
          <w:szCs w:val="24"/>
          <w:lang w:eastAsia="en-US"/>
        </w:rPr>
        <w:t xml:space="preserve"> </w:t>
      </w:r>
      <w:r w:rsidRPr="00491B83">
        <w:rPr>
          <w:rFonts w:ascii="Times New Roman" w:eastAsia="Calibri" w:hAnsi="Times New Roman" w:cs="Times New Roman"/>
          <w:sz w:val="24"/>
          <w:szCs w:val="24"/>
          <w:lang w:eastAsia="en-US"/>
        </w:rPr>
        <w:t>по рассказу А. Рылова</w:t>
      </w:r>
      <w:r>
        <w:rPr>
          <w:rFonts w:ascii="Times New Roman" w:eastAsia="Calibri" w:hAnsi="Times New Roman" w:cs="Times New Roman"/>
          <w:sz w:val="24"/>
          <w:szCs w:val="24"/>
          <w:lang w:eastAsia="en-US"/>
        </w:rPr>
        <w:t xml:space="preserve"> – 3 часа</w:t>
      </w:r>
    </w:p>
    <w:p w14:paraId="79D0AFFA"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«Звери зимой»</w:t>
      </w:r>
      <w:r>
        <w:rPr>
          <w:rFonts w:ascii="Times New Roman" w:eastAsia="Calibri" w:hAnsi="Times New Roman" w:cs="Times New Roman"/>
          <w:sz w:val="24"/>
          <w:szCs w:val="24"/>
          <w:lang w:eastAsia="en-US"/>
        </w:rPr>
        <w:t xml:space="preserve"> - 3 часа</w:t>
      </w:r>
    </w:p>
    <w:p w14:paraId="55FBF44B"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«Какие у мамы глаза»</w:t>
      </w:r>
      <w:r>
        <w:rPr>
          <w:rFonts w:ascii="Times New Roman" w:eastAsia="Calibri" w:hAnsi="Times New Roman" w:cs="Times New Roman"/>
          <w:sz w:val="24"/>
          <w:szCs w:val="24"/>
          <w:lang w:eastAsia="en-US"/>
        </w:rPr>
        <w:t xml:space="preserve"> - 3 часа</w:t>
      </w:r>
    </w:p>
    <w:p w14:paraId="3DD7BF6E" w14:textId="77777777" w:rsidR="00D5708A" w:rsidRPr="00491B83" w:rsidRDefault="00D5708A" w:rsidP="00D5708A">
      <w:pPr>
        <w:spacing w:after="0" w:line="360" w:lineRule="auto"/>
        <w:contextualSpacing/>
        <w:rPr>
          <w:rFonts w:ascii="Times New Roman" w:hAnsi="Times New Roman" w:cs="Times New Roman"/>
          <w:b/>
          <w:i/>
          <w:sz w:val="24"/>
          <w:szCs w:val="24"/>
          <w:lang w:eastAsia="en-US"/>
        </w:rPr>
      </w:pPr>
      <w:r w:rsidRPr="00491B83">
        <w:rPr>
          <w:rFonts w:ascii="Times New Roman" w:hAnsi="Times New Roman" w:cs="Times New Roman"/>
          <w:b/>
          <w:i/>
          <w:sz w:val="24"/>
          <w:szCs w:val="24"/>
          <w:lang w:val="en-US" w:eastAsia="en-US"/>
        </w:rPr>
        <w:t>IV</w:t>
      </w:r>
      <w:r w:rsidRPr="00491B83">
        <w:rPr>
          <w:rFonts w:ascii="Times New Roman" w:hAnsi="Times New Roman" w:cs="Times New Roman"/>
          <w:b/>
          <w:i/>
          <w:sz w:val="24"/>
          <w:szCs w:val="24"/>
          <w:lang w:eastAsia="en-US"/>
        </w:rPr>
        <w:t xml:space="preserve"> </w:t>
      </w:r>
      <w:r w:rsidRPr="00D5708A">
        <w:rPr>
          <w:rFonts w:ascii="Times New Roman" w:hAnsi="Times New Roman" w:cs="Times New Roman"/>
          <w:b/>
          <w:i/>
          <w:sz w:val="24"/>
          <w:szCs w:val="24"/>
          <w:lang w:eastAsia="en-US"/>
        </w:rPr>
        <w:t>четверть</w:t>
      </w:r>
      <w:r w:rsidRPr="00D5708A">
        <w:rPr>
          <w:rFonts w:ascii="Times New Roman" w:hAnsi="Times New Roman" w:cs="Times New Roman"/>
          <w:b/>
          <w:sz w:val="24"/>
          <w:szCs w:val="24"/>
          <w:lang w:eastAsia="en-US"/>
        </w:rPr>
        <w:t xml:space="preserve"> (24 часа)</w:t>
      </w:r>
    </w:p>
    <w:p w14:paraId="18D7C52A"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«Скоро лето»</w:t>
      </w:r>
      <w:r>
        <w:rPr>
          <w:rFonts w:ascii="Times New Roman" w:eastAsia="Calibri" w:hAnsi="Times New Roman" w:cs="Times New Roman"/>
          <w:sz w:val="24"/>
          <w:szCs w:val="24"/>
          <w:lang w:eastAsia="en-US"/>
        </w:rPr>
        <w:t xml:space="preserve"> - 2 часа</w:t>
      </w:r>
    </w:p>
    <w:p w14:paraId="28B3ACCF" w14:textId="77777777" w:rsidR="00D5708A" w:rsidRPr="00186A78" w:rsidRDefault="00D5708A" w:rsidP="00D5708A">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lang w:eastAsia="en-US"/>
        </w:rPr>
        <w:t>Восприятие речевого материала с общеобразовательных уроков:</w:t>
      </w:r>
    </w:p>
    <w:p w14:paraId="0FF93ECB" w14:textId="77777777" w:rsidR="00D5708A" w:rsidRPr="00186A78" w:rsidRDefault="00D5708A" w:rsidP="00D5708A">
      <w:pPr>
        <w:spacing w:after="0" w:line="360" w:lineRule="auto"/>
        <w:rPr>
          <w:rFonts w:ascii="Times New Roman" w:eastAsia="Calibri" w:hAnsi="Times New Roman" w:cs="Times New Roman"/>
          <w:sz w:val="24"/>
          <w:szCs w:val="24"/>
        </w:rPr>
      </w:pPr>
      <w:r w:rsidRPr="00186A78">
        <w:rPr>
          <w:rFonts w:ascii="Times New Roman" w:eastAsia="Calibri" w:hAnsi="Times New Roman" w:cs="Times New Roman"/>
          <w:sz w:val="24"/>
          <w:szCs w:val="24"/>
        </w:rPr>
        <w:t>математики –</w:t>
      </w:r>
      <w:r>
        <w:rPr>
          <w:rFonts w:ascii="Times New Roman" w:eastAsia="Calibri" w:hAnsi="Times New Roman" w:cs="Times New Roman"/>
          <w:sz w:val="24"/>
          <w:szCs w:val="24"/>
        </w:rPr>
        <w:t xml:space="preserve"> 2</w:t>
      </w:r>
      <w:r w:rsidRPr="00186A78">
        <w:rPr>
          <w:rFonts w:ascii="Times New Roman" w:eastAsia="Calibri" w:hAnsi="Times New Roman" w:cs="Times New Roman"/>
          <w:sz w:val="24"/>
          <w:szCs w:val="24"/>
        </w:rPr>
        <w:t xml:space="preserve"> часа</w:t>
      </w:r>
      <w:r>
        <w:rPr>
          <w:rFonts w:ascii="Times New Roman" w:eastAsia="Calibri" w:hAnsi="Times New Roman" w:cs="Times New Roman"/>
          <w:sz w:val="24"/>
          <w:szCs w:val="24"/>
        </w:rPr>
        <w:t>;</w:t>
      </w:r>
    </w:p>
    <w:p w14:paraId="67EAB10F" w14:textId="77777777" w:rsidR="00D5708A" w:rsidRPr="00186A78"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 уроков развития речи и чтения </w:t>
      </w:r>
      <w:r w:rsidRPr="00186A78">
        <w:rPr>
          <w:rFonts w:ascii="Times New Roman" w:eastAsia="Calibri" w:hAnsi="Times New Roman" w:cs="Times New Roman"/>
          <w:sz w:val="24"/>
          <w:szCs w:val="24"/>
          <w:lang w:eastAsia="en-US"/>
        </w:rPr>
        <w:t>(восприятие текстов объемом до 5-6 простых предложений)</w:t>
      </w:r>
      <w:r w:rsidRPr="00186A78">
        <w:rPr>
          <w:rFonts w:ascii="Times New Roman" w:eastAsia="Calibri" w:hAnsi="Times New Roman" w:cs="Times New Roman"/>
          <w:sz w:val="24"/>
          <w:szCs w:val="24"/>
        </w:rPr>
        <w:t xml:space="preserve"> – 3</w:t>
      </w:r>
      <w:r>
        <w:rPr>
          <w:rFonts w:ascii="Times New Roman" w:eastAsia="Calibri" w:hAnsi="Times New Roman" w:cs="Times New Roman"/>
          <w:sz w:val="24"/>
          <w:szCs w:val="24"/>
        </w:rPr>
        <w:t xml:space="preserve"> часа</w:t>
      </w:r>
    </w:p>
    <w:p w14:paraId="319778F2" w14:textId="77777777" w:rsidR="00D5708A" w:rsidRPr="00186A78" w:rsidRDefault="00D5708A" w:rsidP="00D5708A">
      <w:pPr>
        <w:spacing w:after="0" w:line="360" w:lineRule="auto"/>
        <w:rPr>
          <w:rFonts w:ascii="Times New Roman" w:eastAsia="Calibri" w:hAnsi="Times New Roman" w:cs="Times New Roman"/>
          <w:sz w:val="24"/>
          <w:szCs w:val="24"/>
          <w:lang w:eastAsia="en-US"/>
        </w:rPr>
      </w:pPr>
      <w:r w:rsidRPr="00186A78">
        <w:rPr>
          <w:rFonts w:ascii="Times New Roman" w:eastAsia="Calibri" w:hAnsi="Times New Roman" w:cs="Times New Roman"/>
          <w:sz w:val="24"/>
          <w:szCs w:val="24"/>
          <w:lang w:eastAsia="en-US"/>
        </w:rPr>
        <w:t xml:space="preserve">Текст </w:t>
      </w:r>
      <w:r w:rsidRPr="00491B83">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Все ярче и ярче светит солнце» </w:t>
      </w:r>
      <w:r w:rsidRPr="00186A78">
        <w:rPr>
          <w:rFonts w:ascii="Times New Roman" w:eastAsia="Calibri" w:hAnsi="Times New Roman" w:cs="Times New Roman"/>
          <w:sz w:val="24"/>
          <w:szCs w:val="24"/>
        </w:rPr>
        <w:t>- 3</w:t>
      </w:r>
      <w:r>
        <w:rPr>
          <w:rFonts w:ascii="Times New Roman" w:eastAsia="Calibri" w:hAnsi="Times New Roman" w:cs="Times New Roman"/>
          <w:sz w:val="24"/>
          <w:szCs w:val="24"/>
        </w:rPr>
        <w:t xml:space="preserve"> часа</w:t>
      </w:r>
    </w:p>
    <w:p w14:paraId="1B07B65B" w14:textId="77777777" w:rsidR="00D5708A"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«Каникулы»</w:t>
      </w:r>
      <w:r>
        <w:rPr>
          <w:rFonts w:ascii="Times New Roman" w:eastAsia="Calibri" w:hAnsi="Times New Roman" w:cs="Times New Roman"/>
          <w:sz w:val="24"/>
          <w:szCs w:val="24"/>
          <w:lang w:eastAsia="en-US"/>
        </w:rPr>
        <w:t>. «</w:t>
      </w:r>
      <w:r w:rsidRPr="00491B83">
        <w:rPr>
          <w:rFonts w:ascii="Times New Roman" w:eastAsia="Calibri" w:hAnsi="Times New Roman" w:cs="Times New Roman"/>
          <w:sz w:val="24"/>
          <w:szCs w:val="24"/>
          <w:lang w:eastAsia="en-US"/>
        </w:rPr>
        <w:t>Текст «Ка</w:t>
      </w:r>
      <w:r>
        <w:rPr>
          <w:rFonts w:ascii="Times New Roman" w:eastAsia="Calibri" w:hAnsi="Times New Roman" w:cs="Times New Roman"/>
          <w:sz w:val="24"/>
          <w:szCs w:val="24"/>
          <w:lang w:eastAsia="en-US"/>
        </w:rPr>
        <w:t xml:space="preserve">к Вася ловил рыбу» по рассказу </w:t>
      </w:r>
      <w:r w:rsidRPr="00491B83">
        <w:rPr>
          <w:rFonts w:ascii="Times New Roman" w:eastAsia="Calibri" w:hAnsi="Times New Roman" w:cs="Times New Roman"/>
          <w:sz w:val="24"/>
          <w:szCs w:val="24"/>
          <w:lang w:eastAsia="en-US"/>
        </w:rPr>
        <w:t xml:space="preserve">Н. </w:t>
      </w:r>
      <w:proofErr w:type="spellStart"/>
      <w:r w:rsidRPr="00491B83">
        <w:rPr>
          <w:rFonts w:ascii="Times New Roman" w:eastAsia="Calibri" w:hAnsi="Times New Roman" w:cs="Times New Roman"/>
          <w:sz w:val="24"/>
          <w:szCs w:val="24"/>
          <w:lang w:eastAsia="en-US"/>
        </w:rPr>
        <w:t>Калининой</w:t>
      </w:r>
      <w:proofErr w:type="spellEnd"/>
      <w:r w:rsidRPr="00186A78">
        <w:rPr>
          <w:rFonts w:ascii="Times New Roman" w:eastAsia="Calibri" w:hAnsi="Times New Roman" w:cs="Times New Roman"/>
          <w:sz w:val="24"/>
          <w:szCs w:val="24"/>
          <w:lang w:eastAsia="en-US"/>
        </w:rPr>
        <w:t>»</w:t>
      </w:r>
      <w:r w:rsidRPr="00186A78">
        <w:rPr>
          <w:rFonts w:ascii="Times New Roman" w:eastAsia="Calibri" w:hAnsi="Times New Roman" w:cs="Times New Roman"/>
          <w:sz w:val="24"/>
          <w:szCs w:val="24"/>
        </w:rPr>
        <w:t xml:space="preserve"> - 3</w:t>
      </w:r>
      <w:r>
        <w:rPr>
          <w:rFonts w:ascii="Times New Roman" w:eastAsia="Calibri" w:hAnsi="Times New Roman" w:cs="Times New Roman"/>
          <w:sz w:val="24"/>
          <w:szCs w:val="24"/>
        </w:rPr>
        <w:t xml:space="preserve"> часа</w:t>
      </w:r>
    </w:p>
    <w:p w14:paraId="11EB7DC1" w14:textId="77777777" w:rsidR="00D5708A"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«Мир животных и птиц». </w:t>
      </w:r>
      <w:r w:rsidRPr="00491B83">
        <w:rPr>
          <w:rFonts w:ascii="Times New Roman" w:eastAsia="Calibri" w:hAnsi="Times New Roman" w:cs="Times New Roman"/>
          <w:sz w:val="24"/>
          <w:szCs w:val="24"/>
          <w:lang w:eastAsia="en-US"/>
        </w:rPr>
        <w:t>Текст «Звери весной»</w:t>
      </w:r>
      <w:r>
        <w:rPr>
          <w:rFonts w:ascii="Times New Roman" w:eastAsia="Calibri" w:hAnsi="Times New Roman" w:cs="Times New Roman"/>
          <w:sz w:val="24"/>
          <w:szCs w:val="24"/>
          <w:lang w:eastAsia="en-US"/>
        </w:rPr>
        <w:t xml:space="preserve"> - 3 часа</w:t>
      </w:r>
    </w:p>
    <w:p w14:paraId="12440D8A" w14:textId="77777777" w:rsidR="00D5708A" w:rsidRDefault="00D5708A" w:rsidP="00D5708A">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«Праздники и памятные даты». </w:t>
      </w:r>
      <w:r w:rsidRPr="00491B83">
        <w:rPr>
          <w:rFonts w:ascii="Times New Roman" w:eastAsia="Calibri" w:hAnsi="Times New Roman" w:cs="Times New Roman"/>
          <w:sz w:val="24"/>
          <w:szCs w:val="24"/>
          <w:lang w:eastAsia="en-US"/>
        </w:rPr>
        <w:t>Текст «День Победы»</w:t>
      </w:r>
      <w:r>
        <w:rPr>
          <w:rFonts w:ascii="Times New Roman" w:eastAsia="Calibri" w:hAnsi="Times New Roman" w:cs="Times New Roman"/>
          <w:sz w:val="24"/>
          <w:szCs w:val="24"/>
          <w:lang w:eastAsia="en-US"/>
        </w:rPr>
        <w:t xml:space="preserve"> - 3 часа</w:t>
      </w:r>
    </w:p>
    <w:p w14:paraId="57C811FE" w14:textId="77777777" w:rsidR="00D5708A" w:rsidRPr="00491B83" w:rsidRDefault="00D5708A" w:rsidP="00D5708A">
      <w:pPr>
        <w:spacing w:after="0" w:line="360" w:lineRule="auto"/>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«Что </w:t>
      </w:r>
      <w:r>
        <w:rPr>
          <w:rFonts w:ascii="Times New Roman" w:eastAsia="Calibri" w:hAnsi="Times New Roman" w:cs="Times New Roman"/>
          <w:sz w:val="24"/>
          <w:szCs w:val="24"/>
          <w:lang w:eastAsia="en-US"/>
        </w:rPr>
        <w:t xml:space="preserve">такое хорошо и что такое плохо». Текст «Плохо»  </w:t>
      </w:r>
      <w:r w:rsidRPr="00491B83">
        <w:rPr>
          <w:rFonts w:ascii="Times New Roman" w:eastAsia="Calibri" w:hAnsi="Times New Roman" w:cs="Times New Roman"/>
          <w:sz w:val="24"/>
          <w:szCs w:val="24"/>
          <w:lang w:eastAsia="en-US"/>
        </w:rPr>
        <w:t xml:space="preserve">по рассказу В. Осеевой  </w:t>
      </w:r>
      <w:r>
        <w:rPr>
          <w:rFonts w:ascii="Times New Roman" w:eastAsia="Calibri" w:hAnsi="Times New Roman" w:cs="Times New Roman"/>
          <w:sz w:val="24"/>
          <w:szCs w:val="24"/>
          <w:lang w:eastAsia="en-US"/>
        </w:rPr>
        <w:t>- 3 часа</w:t>
      </w:r>
    </w:p>
    <w:p w14:paraId="31671338" w14:textId="77777777" w:rsidR="00D5708A" w:rsidRDefault="00D5708A" w:rsidP="00D5708A">
      <w:pPr>
        <w:spacing w:after="0" w:line="360" w:lineRule="auto"/>
        <w:rPr>
          <w:rFonts w:ascii="Times New Roman" w:hAnsi="Times New Roman" w:cs="Times New Roman"/>
          <w:sz w:val="24"/>
          <w:szCs w:val="24"/>
          <w:lang w:eastAsia="en-US"/>
        </w:rPr>
      </w:pPr>
      <w:r>
        <w:rPr>
          <w:rFonts w:ascii="Times New Roman" w:hAnsi="Times New Roman" w:cs="Times New Roman"/>
          <w:sz w:val="24"/>
          <w:szCs w:val="24"/>
          <w:lang w:eastAsia="en-US"/>
        </w:rPr>
        <w:t>О</w:t>
      </w:r>
      <w:r w:rsidRPr="00491B83">
        <w:rPr>
          <w:rFonts w:ascii="Times New Roman" w:hAnsi="Times New Roman" w:cs="Times New Roman"/>
          <w:sz w:val="24"/>
          <w:szCs w:val="24"/>
          <w:lang w:eastAsia="en-US"/>
        </w:rPr>
        <w:t>бследование воспроизведения устной речи,  вос</w:t>
      </w:r>
      <w:r>
        <w:rPr>
          <w:rFonts w:ascii="Times New Roman" w:hAnsi="Times New Roman" w:cs="Times New Roman"/>
          <w:sz w:val="24"/>
          <w:szCs w:val="24"/>
          <w:lang w:eastAsia="en-US"/>
        </w:rPr>
        <w:t xml:space="preserve">приятие устной речи на слух, </w:t>
      </w:r>
      <w:r w:rsidRPr="00491B83">
        <w:rPr>
          <w:rFonts w:ascii="Times New Roman" w:hAnsi="Times New Roman" w:cs="Times New Roman"/>
          <w:sz w:val="24"/>
          <w:szCs w:val="24"/>
          <w:lang w:eastAsia="en-US"/>
        </w:rPr>
        <w:t xml:space="preserve"> слух</w:t>
      </w:r>
      <w:r>
        <w:rPr>
          <w:rFonts w:ascii="Times New Roman" w:hAnsi="Times New Roman" w:cs="Times New Roman"/>
          <w:sz w:val="24"/>
          <w:szCs w:val="24"/>
          <w:lang w:eastAsia="en-US"/>
        </w:rPr>
        <w:t>овых возможностей обучающегося на конец года – 2 часа</w:t>
      </w:r>
    </w:p>
    <w:p w14:paraId="5A590BEE" w14:textId="77777777" w:rsidR="00EB6B0C" w:rsidRPr="00276AAC" w:rsidRDefault="00EB6B0C" w:rsidP="00EB6B0C">
      <w:pPr>
        <w:spacing w:after="0" w:line="360" w:lineRule="auto"/>
        <w:jc w:val="both"/>
        <w:rPr>
          <w:rFonts w:ascii="Times New Roman" w:hAnsi="Times New Roman" w:cs="Times New Roman"/>
          <w:b/>
          <w:color w:val="0D0D0D" w:themeColor="text1" w:themeTint="F2"/>
          <w:sz w:val="24"/>
          <w:szCs w:val="24"/>
        </w:rPr>
      </w:pPr>
      <w:r w:rsidRPr="00276AAC">
        <w:rPr>
          <w:rFonts w:ascii="Times New Roman" w:hAnsi="Times New Roman" w:cs="Times New Roman"/>
          <w:b/>
          <w:color w:val="0D0D0D" w:themeColor="text1" w:themeTint="F2"/>
          <w:sz w:val="24"/>
          <w:szCs w:val="24"/>
        </w:rPr>
        <w:t>Развитие произносительной стороны речи:</w:t>
      </w:r>
    </w:p>
    <w:p w14:paraId="252B9955" w14:textId="77777777" w:rsidR="00EB6B0C" w:rsidRPr="00276AAC" w:rsidRDefault="00EB6B0C" w:rsidP="00EB6B0C">
      <w:pPr>
        <w:spacing w:after="0" w:line="360" w:lineRule="auto"/>
        <w:jc w:val="both"/>
        <w:rPr>
          <w:rFonts w:ascii="Times New Roman" w:eastAsia="Times New Roman" w:hAnsi="Times New Roman" w:cs="Times New Roman"/>
          <w:color w:val="0D0D0D" w:themeColor="text1" w:themeTint="F2"/>
          <w:sz w:val="24"/>
          <w:szCs w:val="24"/>
        </w:rPr>
      </w:pPr>
      <w:r w:rsidRPr="00276AAC">
        <w:rPr>
          <w:rFonts w:ascii="Times New Roman" w:eastAsia="Times New Roman" w:hAnsi="Times New Roman" w:cs="Times New Roman"/>
          <w:color w:val="0D0D0D" w:themeColor="text1" w:themeTint="F2"/>
          <w:sz w:val="24"/>
          <w:szCs w:val="24"/>
        </w:rPr>
        <w:t>Развитие речевого дыхания – 12часов</w:t>
      </w:r>
    </w:p>
    <w:p w14:paraId="14A60CA0" w14:textId="77777777" w:rsidR="00EB6B0C" w:rsidRPr="00276AAC" w:rsidRDefault="00EB6B0C" w:rsidP="00EB6B0C">
      <w:pPr>
        <w:tabs>
          <w:tab w:val="left" w:pos="993"/>
        </w:tabs>
        <w:spacing w:after="0" w:line="360" w:lineRule="auto"/>
        <w:jc w:val="both"/>
        <w:rPr>
          <w:rFonts w:ascii="Times New Roman" w:eastAsia="Times New Roman" w:hAnsi="Times New Roman" w:cs="Times New Roman"/>
          <w:color w:val="0D0D0D" w:themeColor="text1" w:themeTint="F2"/>
          <w:sz w:val="24"/>
          <w:szCs w:val="24"/>
        </w:rPr>
      </w:pPr>
      <w:r w:rsidRPr="00276AAC">
        <w:rPr>
          <w:rFonts w:ascii="Times New Roman" w:eastAsia="Times New Roman" w:hAnsi="Times New Roman" w:cs="Times New Roman"/>
          <w:color w:val="0D0D0D" w:themeColor="text1" w:themeTint="F2"/>
          <w:sz w:val="24"/>
          <w:szCs w:val="24"/>
        </w:rPr>
        <w:t xml:space="preserve">Работа над голосом – 12часов </w:t>
      </w:r>
    </w:p>
    <w:p w14:paraId="413F1930" w14:textId="77777777" w:rsidR="00EB6B0C" w:rsidRPr="00276AAC" w:rsidRDefault="00EB6B0C" w:rsidP="00EB6B0C">
      <w:pPr>
        <w:tabs>
          <w:tab w:val="left" w:pos="993"/>
        </w:tabs>
        <w:spacing w:after="0" w:line="360" w:lineRule="auto"/>
        <w:jc w:val="both"/>
        <w:rPr>
          <w:rFonts w:ascii="Times New Roman" w:eastAsia="Times New Roman" w:hAnsi="Times New Roman" w:cs="Times New Roman"/>
          <w:color w:val="0D0D0D" w:themeColor="text1" w:themeTint="F2"/>
          <w:sz w:val="24"/>
          <w:szCs w:val="24"/>
        </w:rPr>
      </w:pPr>
      <w:r w:rsidRPr="00276AAC">
        <w:rPr>
          <w:rFonts w:ascii="Times New Roman" w:eastAsia="Times New Roman" w:hAnsi="Times New Roman" w:cs="Times New Roman"/>
          <w:color w:val="0D0D0D" w:themeColor="text1" w:themeTint="F2"/>
          <w:sz w:val="24"/>
          <w:szCs w:val="24"/>
        </w:rPr>
        <w:t xml:space="preserve">Работа </w:t>
      </w:r>
      <w:r>
        <w:rPr>
          <w:rFonts w:ascii="Times New Roman" w:eastAsia="Times New Roman" w:hAnsi="Times New Roman" w:cs="Times New Roman"/>
          <w:color w:val="0D0D0D" w:themeColor="text1" w:themeTint="F2"/>
          <w:sz w:val="24"/>
          <w:szCs w:val="24"/>
        </w:rPr>
        <w:t>над звуками и их сочетаниями– 11</w:t>
      </w:r>
      <w:r w:rsidRPr="00276AAC">
        <w:rPr>
          <w:rFonts w:ascii="Times New Roman" w:eastAsia="Times New Roman" w:hAnsi="Times New Roman" w:cs="Times New Roman"/>
          <w:color w:val="0D0D0D" w:themeColor="text1" w:themeTint="F2"/>
          <w:sz w:val="24"/>
          <w:szCs w:val="24"/>
        </w:rPr>
        <w:t>часов</w:t>
      </w:r>
    </w:p>
    <w:p w14:paraId="2CB60FB8" w14:textId="77777777" w:rsidR="00EB6B0C" w:rsidRPr="00276AAC" w:rsidRDefault="00EB6B0C" w:rsidP="00EB6B0C">
      <w:pPr>
        <w:tabs>
          <w:tab w:val="left" w:pos="993"/>
        </w:tabs>
        <w:spacing w:after="0" w:line="360" w:lineRule="auto"/>
        <w:jc w:val="both"/>
        <w:rPr>
          <w:rFonts w:ascii="Times New Roman" w:eastAsia="Times New Roman" w:hAnsi="Times New Roman" w:cs="Times New Roman"/>
          <w:color w:val="0D0D0D" w:themeColor="text1" w:themeTint="F2"/>
          <w:sz w:val="24"/>
          <w:szCs w:val="24"/>
        </w:rPr>
      </w:pPr>
      <w:r>
        <w:rPr>
          <w:rFonts w:ascii="Times New Roman" w:eastAsia="Times New Roman" w:hAnsi="Times New Roman" w:cs="Times New Roman"/>
          <w:color w:val="0D0D0D" w:themeColor="text1" w:themeTint="F2"/>
          <w:sz w:val="24"/>
          <w:szCs w:val="24"/>
        </w:rPr>
        <w:t>Работа над словами – 11</w:t>
      </w:r>
      <w:r w:rsidRPr="00276AAC">
        <w:rPr>
          <w:rFonts w:ascii="Times New Roman" w:eastAsia="Times New Roman" w:hAnsi="Times New Roman" w:cs="Times New Roman"/>
          <w:color w:val="0D0D0D" w:themeColor="text1" w:themeTint="F2"/>
          <w:sz w:val="24"/>
          <w:szCs w:val="24"/>
        </w:rPr>
        <w:t>часов</w:t>
      </w:r>
    </w:p>
    <w:p w14:paraId="5F85D20B" w14:textId="77777777" w:rsidR="00EB6B0C" w:rsidRPr="00276AAC" w:rsidRDefault="00EB6B0C" w:rsidP="00EB6B0C">
      <w:pPr>
        <w:spacing w:after="0" w:line="360" w:lineRule="auto"/>
        <w:jc w:val="both"/>
        <w:rPr>
          <w:rFonts w:ascii="Times New Roman" w:eastAsia="Times New Roman" w:hAnsi="Times New Roman" w:cs="Times New Roman"/>
          <w:color w:val="0D0D0D" w:themeColor="text1" w:themeTint="F2"/>
          <w:sz w:val="24"/>
          <w:szCs w:val="24"/>
        </w:rPr>
      </w:pPr>
      <w:r w:rsidRPr="00276AAC">
        <w:rPr>
          <w:rFonts w:ascii="Times New Roman" w:eastAsia="Times New Roman" w:hAnsi="Times New Roman" w:cs="Times New Roman"/>
          <w:color w:val="0D0D0D" w:themeColor="text1" w:themeTint="F2"/>
          <w:sz w:val="24"/>
          <w:szCs w:val="24"/>
        </w:rPr>
        <w:t>Работа над фразами</w:t>
      </w:r>
      <w:r>
        <w:rPr>
          <w:rFonts w:ascii="Times New Roman" w:eastAsia="Times New Roman" w:hAnsi="Times New Roman" w:cs="Times New Roman"/>
          <w:color w:val="0D0D0D" w:themeColor="text1" w:themeTint="F2"/>
          <w:sz w:val="24"/>
          <w:szCs w:val="24"/>
        </w:rPr>
        <w:t>– 11</w:t>
      </w:r>
      <w:r w:rsidRPr="00276AAC">
        <w:rPr>
          <w:rFonts w:ascii="Times New Roman" w:eastAsia="Times New Roman" w:hAnsi="Times New Roman" w:cs="Times New Roman"/>
          <w:color w:val="0D0D0D" w:themeColor="text1" w:themeTint="F2"/>
          <w:sz w:val="24"/>
          <w:szCs w:val="24"/>
        </w:rPr>
        <w:t>часов</w:t>
      </w:r>
    </w:p>
    <w:p w14:paraId="2BD7E5C9" w14:textId="77777777" w:rsidR="00EB6B0C" w:rsidRPr="00276AAC" w:rsidRDefault="00EB6B0C" w:rsidP="00EB6B0C">
      <w:pPr>
        <w:widowControl w:val="0"/>
        <w:tabs>
          <w:tab w:val="left" w:pos="851"/>
        </w:tabs>
        <w:autoSpaceDE w:val="0"/>
        <w:autoSpaceDN w:val="0"/>
        <w:adjustRightInd w:val="0"/>
        <w:spacing w:after="0" w:line="360" w:lineRule="auto"/>
        <w:jc w:val="both"/>
        <w:rPr>
          <w:rFonts w:ascii="Times New Roman" w:hAnsi="Times New Roman" w:cs="Times New Roman"/>
          <w:bCs/>
          <w:iCs/>
          <w:color w:val="0D0D0D" w:themeColor="text1" w:themeTint="F2"/>
          <w:sz w:val="24"/>
          <w:szCs w:val="24"/>
        </w:rPr>
      </w:pPr>
      <w:r w:rsidRPr="00276AAC">
        <w:rPr>
          <w:rFonts w:ascii="Times New Roman" w:hAnsi="Times New Roman" w:cs="Times New Roman"/>
          <w:bCs/>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r>
        <w:rPr>
          <w:rFonts w:ascii="Times New Roman" w:eastAsia="Times New Roman" w:hAnsi="Times New Roman" w:cs="Times New Roman"/>
          <w:color w:val="0D0D0D" w:themeColor="text1" w:themeTint="F2"/>
          <w:sz w:val="24"/>
          <w:szCs w:val="24"/>
        </w:rPr>
        <w:t xml:space="preserve"> – 12</w:t>
      </w:r>
      <w:r w:rsidRPr="00276AAC">
        <w:rPr>
          <w:rFonts w:ascii="Times New Roman" w:eastAsia="Times New Roman" w:hAnsi="Times New Roman" w:cs="Times New Roman"/>
          <w:color w:val="0D0D0D" w:themeColor="text1" w:themeTint="F2"/>
          <w:sz w:val="24"/>
          <w:szCs w:val="24"/>
        </w:rPr>
        <w:t>часов</w:t>
      </w:r>
    </w:p>
    <w:p w14:paraId="1497182E" w14:textId="77777777" w:rsidR="00EB6B0C" w:rsidRPr="00276AAC" w:rsidRDefault="00EB6B0C" w:rsidP="00EB6B0C">
      <w:pPr>
        <w:spacing w:after="0" w:line="360" w:lineRule="auto"/>
        <w:jc w:val="both"/>
        <w:rPr>
          <w:rFonts w:ascii="Times New Roman" w:eastAsia="Times New Roman" w:hAnsi="Times New Roman" w:cs="Times New Roman"/>
          <w:color w:val="0D0D0D" w:themeColor="text1" w:themeTint="F2"/>
          <w:sz w:val="24"/>
          <w:szCs w:val="24"/>
        </w:rPr>
      </w:pPr>
      <w:r w:rsidRPr="00276AAC">
        <w:rPr>
          <w:rFonts w:ascii="Times New Roman" w:eastAsia="Times New Roman" w:hAnsi="Times New Roman" w:cs="Times New Roman"/>
          <w:color w:val="0D0D0D" w:themeColor="text1" w:themeTint="F2"/>
          <w:sz w:val="24"/>
          <w:szCs w:val="24"/>
        </w:rPr>
        <w:lastRenderedPageBreak/>
        <w:t>Воспроизведение отработанного речевого материала (под контролем учителя и самостоятельно) – 12часов</w:t>
      </w:r>
    </w:p>
    <w:p w14:paraId="03874D1E" w14:textId="77777777" w:rsidR="00EB6B0C" w:rsidRPr="00276AAC" w:rsidRDefault="00EB6B0C" w:rsidP="00EB6B0C">
      <w:pPr>
        <w:spacing w:after="0" w:line="360" w:lineRule="auto"/>
        <w:jc w:val="both"/>
        <w:rPr>
          <w:rFonts w:ascii="Times New Roman" w:eastAsia="Times New Roman" w:hAnsi="Times New Roman" w:cs="Times New Roman"/>
          <w:color w:val="0D0D0D" w:themeColor="text1" w:themeTint="F2"/>
          <w:sz w:val="24"/>
          <w:szCs w:val="24"/>
        </w:rPr>
      </w:pPr>
      <w:r w:rsidRPr="00276AAC">
        <w:rPr>
          <w:rFonts w:ascii="Times New Roman" w:eastAsia="Times New Roman" w:hAnsi="Times New Roman" w:cs="Times New Roman"/>
          <w:color w:val="0D0D0D" w:themeColor="text1" w:themeTint="F2"/>
          <w:sz w:val="24"/>
          <w:szCs w:val="24"/>
        </w:rPr>
        <w:t>Реализация сформированных произносительных умений при чтении (с опорой на образец учителя, под контроле</w:t>
      </w:r>
      <w:r>
        <w:rPr>
          <w:rFonts w:ascii="Times New Roman" w:eastAsia="Times New Roman" w:hAnsi="Times New Roman" w:cs="Times New Roman"/>
          <w:color w:val="0D0D0D" w:themeColor="text1" w:themeTint="F2"/>
          <w:sz w:val="24"/>
          <w:szCs w:val="24"/>
        </w:rPr>
        <w:t>м учителя и самостоятельно) – 11</w:t>
      </w:r>
      <w:r w:rsidRPr="00276AAC">
        <w:rPr>
          <w:rFonts w:ascii="Times New Roman" w:eastAsia="Times New Roman" w:hAnsi="Times New Roman" w:cs="Times New Roman"/>
          <w:color w:val="0D0D0D" w:themeColor="text1" w:themeTint="F2"/>
          <w:sz w:val="24"/>
          <w:szCs w:val="24"/>
        </w:rPr>
        <w:t>часов</w:t>
      </w:r>
    </w:p>
    <w:p w14:paraId="78A63869" w14:textId="77777777" w:rsidR="00EB6B0C" w:rsidRPr="00F8261B" w:rsidRDefault="00EB6B0C" w:rsidP="00EB6B0C">
      <w:pPr>
        <w:spacing w:after="0" w:line="360" w:lineRule="auto"/>
        <w:rPr>
          <w:rFonts w:ascii="Times New Roman" w:eastAsia="Times New Roman" w:hAnsi="Times New Roman" w:cs="Times New Roman"/>
          <w:color w:val="0D0D0D" w:themeColor="text1" w:themeTint="F2"/>
          <w:sz w:val="28"/>
          <w:szCs w:val="28"/>
        </w:rPr>
        <w:sectPr w:rsidR="00EB6B0C" w:rsidRPr="00F8261B">
          <w:pgSz w:w="11906" w:h="16838"/>
          <w:pgMar w:top="1134" w:right="850" w:bottom="1134" w:left="1701" w:header="708" w:footer="708" w:gutter="0"/>
          <w:cols w:space="708"/>
          <w:docGrid w:linePitch="360"/>
        </w:sectPr>
      </w:pPr>
      <w:r w:rsidRPr="00276AAC">
        <w:rPr>
          <w:rFonts w:ascii="Times New Roman" w:eastAsia="Times New Roman" w:hAnsi="Times New Roman" w:cs="Times New Roman"/>
          <w:color w:val="0D0D0D" w:themeColor="text1" w:themeTint="F2"/>
          <w:sz w:val="24"/>
          <w:szCs w:val="24"/>
        </w:rPr>
        <w:t>Реализация сформированных произносительных умений в самостоятельных высказываниях в процессе спонтанного общения</w:t>
      </w:r>
      <w:r>
        <w:rPr>
          <w:rFonts w:ascii="Times New Roman" w:eastAsia="Times New Roman" w:hAnsi="Times New Roman" w:cs="Times New Roman"/>
          <w:color w:val="0D0D0D" w:themeColor="text1" w:themeTint="F2"/>
          <w:sz w:val="24"/>
          <w:szCs w:val="24"/>
        </w:rPr>
        <w:t xml:space="preserve"> </w:t>
      </w:r>
      <w:r>
        <w:rPr>
          <w:rFonts w:ascii="Times New Roman" w:eastAsia="Times New Roman" w:hAnsi="Times New Roman" w:cs="Times New Roman"/>
          <w:color w:val="0D0D0D" w:themeColor="text1" w:themeTint="F2"/>
          <w:sz w:val="28"/>
          <w:szCs w:val="28"/>
        </w:rPr>
        <w:t>– 11часов</w:t>
      </w:r>
    </w:p>
    <w:p w14:paraId="1BCEFD0C" w14:textId="77777777" w:rsidR="00EC5DB7" w:rsidRPr="00523DF1" w:rsidRDefault="00EC5DB7" w:rsidP="00EB6B0C">
      <w:pPr>
        <w:suppressAutoHyphens/>
        <w:rPr>
          <w:rFonts w:eastAsia="SimSun"/>
          <w:b/>
          <w:kern w:val="1"/>
          <w:sz w:val="24"/>
          <w:szCs w:val="24"/>
          <w:lang w:eastAsia="hi-IN" w:bidi="hi-IN"/>
        </w:rPr>
        <w:sectPr w:rsidR="00EC5DB7" w:rsidRPr="00523DF1" w:rsidSect="00523DF1">
          <w:pgSz w:w="11906" w:h="16838"/>
          <w:pgMar w:top="1134" w:right="850" w:bottom="1134" w:left="1701" w:header="708" w:footer="708" w:gutter="0"/>
          <w:cols w:space="708"/>
          <w:docGrid w:linePitch="360"/>
        </w:sectPr>
      </w:pPr>
    </w:p>
    <w:p w14:paraId="6ECE7439" w14:textId="77777777" w:rsidR="00231AFB" w:rsidRPr="007F5217" w:rsidRDefault="00231AFB" w:rsidP="00231AFB">
      <w:pPr>
        <w:pStyle w:val="afe"/>
        <w:jc w:val="center"/>
        <w:rPr>
          <w:rFonts w:ascii="Times New Roman" w:hAnsi="Times New Roman" w:cs="Times New Roman"/>
          <w:sz w:val="24"/>
          <w:szCs w:val="24"/>
        </w:rPr>
      </w:pPr>
      <w:r w:rsidRPr="007F5217">
        <w:rPr>
          <w:rFonts w:ascii="Times New Roman" w:hAnsi="Times New Roman" w:cs="Times New Roman"/>
          <w:sz w:val="24"/>
          <w:szCs w:val="24"/>
        </w:rPr>
        <w:lastRenderedPageBreak/>
        <w:t>Государственное бюджетное общеобразовательное учреждение «Комплексный реабилитационно - образовательный  центр для детей с нарушениями слуха и зрения» г. Владикавказа</w:t>
      </w:r>
    </w:p>
    <w:p w14:paraId="014D97C3" w14:textId="77777777" w:rsidR="00231AFB" w:rsidRPr="007F5217" w:rsidRDefault="00231AFB" w:rsidP="00231AFB">
      <w:pPr>
        <w:pStyle w:val="afe"/>
        <w:jc w:val="center"/>
        <w:rPr>
          <w:rFonts w:ascii="Times New Roman" w:hAnsi="Times New Roman" w:cs="Times New Roman"/>
          <w:sz w:val="24"/>
          <w:szCs w:val="24"/>
        </w:rPr>
      </w:pPr>
    </w:p>
    <w:p w14:paraId="18C3BA6E" w14:textId="77777777" w:rsidR="00231AFB" w:rsidRPr="007F5217" w:rsidRDefault="00231AFB" w:rsidP="00231AFB">
      <w:pPr>
        <w:pStyle w:val="afe"/>
        <w:tabs>
          <w:tab w:val="left" w:pos="13892"/>
        </w:tabs>
        <w:ind w:right="678"/>
        <w:jc w:val="right"/>
        <w:rPr>
          <w:rFonts w:ascii="Times New Roman" w:hAnsi="Times New Roman" w:cs="Times New Roman"/>
          <w:sz w:val="24"/>
          <w:szCs w:val="24"/>
        </w:rPr>
      </w:pPr>
      <w:r w:rsidRPr="007F52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7F5217">
        <w:rPr>
          <w:rFonts w:ascii="Times New Roman" w:hAnsi="Times New Roman" w:cs="Times New Roman"/>
          <w:sz w:val="24"/>
          <w:szCs w:val="24"/>
        </w:rPr>
        <w:t>Утверждаю</w:t>
      </w:r>
    </w:p>
    <w:p w14:paraId="27D3D658" w14:textId="77777777" w:rsidR="00231AFB" w:rsidRPr="007F5217" w:rsidRDefault="00231AFB" w:rsidP="00231AFB">
      <w:pPr>
        <w:pStyle w:val="aff1"/>
        <w:spacing w:after="119"/>
        <w:ind w:right="559"/>
        <w:jc w:val="right"/>
        <w:rPr>
          <w:szCs w:val="24"/>
        </w:rPr>
      </w:pPr>
      <w:r w:rsidRPr="007F5217">
        <w:rPr>
          <w:szCs w:val="24"/>
        </w:rPr>
        <w:t xml:space="preserve">Зам. директора по КР </w:t>
      </w:r>
    </w:p>
    <w:p w14:paraId="04D2BEC8" w14:textId="77777777" w:rsidR="00231AFB" w:rsidRPr="007F5217" w:rsidRDefault="00231AFB" w:rsidP="00231AFB">
      <w:pPr>
        <w:pStyle w:val="aff1"/>
        <w:spacing w:after="119"/>
        <w:ind w:right="559"/>
        <w:jc w:val="right"/>
        <w:rPr>
          <w:szCs w:val="24"/>
        </w:rPr>
      </w:pPr>
      <w:r w:rsidRPr="007F5217">
        <w:rPr>
          <w:szCs w:val="24"/>
        </w:rPr>
        <w:t>__________ Маркина О.А.</w:t>
      </w:r>
    </w:p>
    <w:p w14:paraId="23EDC175" w14:textId="77777777" w:rsidR="00231AFB" w:rsidRPr="007F5217" w:rsidRDefault="00231AFB" w:rsidP="00231AFB">
      <w:pPr>
        <w:pStyle w:val="afe"/>
        <w:spacing w:after="119"/>
        <w:ind w:right="559"/>
        <w:jc w:val="right"/>
        <w:rPr>
          <w:rFonts w:ascii="Times New Roman" w:hAnsi="Times New Roman" w:cs="Times New Roman"/>
          <w:sz w:val="24"/>
          <w:szCs w:val="24"/>
        </w:rPr>
      </w:pPr>
      <w:r w:rsidRPr="007F5217">
        <w:rPr>
          <w:rFonts w:ascii="Times New Roman" w:hAnsi="Times New Roman" w:cs="Times New Roman"/>
          <w:sz w:val="24"/>
          <w:szCs w:val="24"/>
        </w:rPr>
        <w:t xml:space="preserve">«   » _________2022 г. </w:t>
      </w:r>
    </w:p>
    <w:p w14:paraId="73236993" w14:textId="77777777" w:rsidR="00231AFB" w:rsidRPr="00231AFB" w:rsidRDefault="00231AFB" w:rsidP="00231AFB">
      <w:pPr>
        <w:pStyle w:val="aff1"/>
        <w:rPr>
          <w:b/>
          <w:bCs/>
          <w:sz w:val="40"/>
          <w:szCs w:val="40"/>
        </w:rPr>
      </w:pPr>
    </w:p>
    <w:p w14:paraId="30961A36" w14:textId="77777777" w:rsidR="00231AFB" w:rsidRPr="007F5217" w:rsidRDefault="00231AFB" w:rsidP="00231AFB">
      <w:pPr>
        <w:pStyle w:val="aff1"/>
        <w:jc w:val="center"/>
        <w:rPr>
          <w:sz w:val="28"/>
        </w:rPr>
      </w:pPr>
      <w:r w:rsidRPr="007F5217">
        <w:rPr>
          <w:b/>
          <w:bCs/>
          <w:sz w:val="40"/>
          <w:szCs w:val="40"/>
        </w:rPr>
        <w:t>Календарно-тематическое планирование</w:t>
      </w:r>
    </w:p>
    <w:p w14:paraId="097857C5" w14:textId="77777777" w:rsidR="00231AFB" w:rsidRPr="00491B83" w:rsidRDefault="00231AFB" w:rsidP="00491B83">
      <w:pPr>
        <w:spacing w:after="0" w:line="360" w:lineRule="auto"/>
        <w:jc w:val="center"/>
        <w:rPr>
          <w:rFonts w:ascii="Times New Roman" w:hAnsi="Times New Roman" w:cs="Times New Roman"/>
          <w:b/>
          <w:color w:val="000000"/>
          <w:sz w:val="24"/>
          <w:szCs w:val="24"/>
        </w:rPr>
      </w:pPr>
      <w:r w:rsidRPr="007F5217">
        <w:rPr>
          <w:rFonts w:ascii="Times New Roman" w:hAnsi="Times New Roman" w:cs="Times New Roman"/>
          <w:sz w:val="28"/>
        </w:rPr>
        <w:t>Наименование учебного курса</w:t>
      </w:r>
      <w:r w:rsidRPr="007F5217">
        <w:rPr>
          <w:rFonts w:ascii="Times New Roman" w:hAnsi="Times New Roman" w:cs="Times New Roman"/>
          <w:sz w:val="28"/>
          <w:szCs w:val="28"/>
        </w:rPr>
        <w:t xml:space="preserve">: </w:t>
      </w:r>
      <w:r w:rsidRPr="007F5217">
        <w:rPr>
          <w:rFonts w:ascii="Times New Roman" w:eastAsia="Calibri" w:hAnsi="Times New Roman" w:cs="Times New Roman"/>
          <w:b/>
          <w:sz w:val="28"/>
          <w:szCs w:val="28"/>
        </w:rPr>
        <w:t>формирование речевого с</w:t>
      </w:r>
      <w:r>
        <w:rPr>
          <w:rFonts w:ascii="Times New Roman" w:eastAsia="Calibri" w:hAnsi="Times New Roman" w:cs="Times New Roman"/>
          <w:b/>
          <w:sz w:val="28"/>
          <w:szCs w:val="28"/>
        </w:rPr>
        <w:t xml:space="preserve">луха и произносительной стороны речи для </w:t>
      </w:r>
      <w:proofErr w:type="spellStart"/>
      <w:r>
        <w:rPr>
          <w:rFonts w:ascii="Times New Roman" w:eastAsia="Calibri" w:hAnsi="Times New Roman" w:cs="Times New Roman"/>
          <w:b/>
          <w:sz w:val="28"/>
          <w:szCs w:val="28"/>
        </w:rPr>
        <w:t>кохлеарно</w:t>
      </w:r>
      <w:proofErr w:type="spellEnd"/>
      <w:r>
        <w:rPr>
          <w:rFonts w:ascii="Times New Roman" w:eastAsia="Calibri" w:hAnsi="Times New Roman" w:cs="Times New Roman"/>
          <w:b/>
          <w:sz w:val="28"/>
          <w:szCs w:val="28"/>
        </w:rPr>
        <w:t xml:space="preserve"> имплантирован</w:t>
      </w:r>
      <w:r w:rsidR="00491B83">
        <w:rPr>
          <w:rFonts w:ascii="Times New Roman" w:eastAsia="Calibri" w:hAnsi="Times New Roman" w:cs="Times New Roman"/>
          <w:b/>
          <w:sz w:val="28"/>
          <w:szCs w:val="28"/>
        </w:rPr>
        <w:t>н</w:t>
      </w:r>
      <w:r>
        <w:rPr>
          <w:rFonts w:ascii="Times New Roman" w:eastAsia="Calibri" w:hAnsi="Times New Roman" w:cs="Times New Roman"/>
          <w:b/>
          <w:sz w:val="28"/>
          <w:szCs w:val="28"/>
        </w:rPr>
        <w:t>ой обучающейся с интеллектуальными нарушениями</w:t>
      </w:r>
      <w:r>
        <w:rPr>
          <w:rFonts w:ascii="Times New Roman" w:hAnsi="Times New Roman" w:cs="Times New Roman"/>
          <w:b/>
          <w:sz w:val="24"/>
          <w:szCs w:val="24"/>
        </w:rPr>
        <w:t xml:space="preserve"> </w:t>
      </w:r>
      <w:r w:rsidRPr="008A2DA2">
        <w:rPr>
          <w:rFonts w:ascii="Times New Roman" w:hAnsi="Times New Roman" w:cs="Times New Roman"/>
          <w:b/>
          <w:color w:val="000000"/>
          <w:sz w:val="24"/>
          <w:szCs w:val="24"/>
        </w:rPr>
        <w:t>(индивидуальные занятия)</w:t>
      </w:r>
    </w:p>
    <w:p w14:paraId="68CBE559" w14:textId="77777777" w:rsidR="00231AFB" w:rsidRPr="007F5217" w:rsidRDefault="00231AFB" w:rsidP="00231AFB">
      <w:pPr>
        <w:pStyle w:val="afe"/>
        <w:jc w:val="center"/>
        <w:rPr>
          <w:rFonts w:ascii="Times New Roman" w:hAnsi="Times New Roman" w:cs="Times New Roman"/>
          <w:sz w:val="28"/>
        </w:rPr>
      </w:pPr>
      <w:r w:rsidRPr="007F5217">
        <w:rPr>
          <w:rFonts w:ascii="Times New Roman" w:hAnsi="Times New Roman" w:cs="Times New Roman"/>
          <w:sz w:val="28"/>
        </w:rPr>
        <w:t>Класс: 6</w:t>
      </w:r>
    </w:p>
    <w:p w14:paraId="712A7DCA" w14:textId="77777777" w:rsidR="00231AFB" w:rsidRPr="007F5217" w:rsidRDefault="00231AFB" w:rsidP="00231AFB">
      <w:pPr>
        <w:pStyle w:val="afe"/>
        <w:ind w:left="-142" w:hanging="142"/>
        <w:jc w:val="center"/>
        <w:rPr>
          <w:rFonts w:ascii="Times New Roman" w:hAnsi="Times New Roman" w:cs="Times New Roman"/>
          <w:sz w:val="28"/>
        </w:rPr>
      </w:pPr>
      <w:r w:rsidRPr="007F5217">
        <w:rPr>
          <w:rFonts w:ascii="Times New Roman" w:hAnsi="Times New Roman" w:cs="Times New Roman"/>
          <w:sz w:val="28"/>
        </w:rPr>
        <w:t xml:space="preserve">Уровень общего образования: </w:t>
      </w:r>
      <w:r w:rsidRPr="007F5217">
        <w:rPr>
          <w:rFonts w:ascii="Times New Roman" w:hAnsi="Times New Roman" w:cs="Times New Roman"/>
          <w:sz w:val="28"/>
          <w:u w:val="single"/>
        </w:rPr>
        <w:t>ООО</w:t>
      </w:r>
    </w:p>
    <w:p w14:paraId="0628B542" w14:textId="77777777" w:rsidR="00231AFB" w:rsidRDefault="00231AFB" w:rsidP="00231AFB">
      <w:pPr>
        <w:pStyle w:val="afe"/>
        <w:jc w:val="center"/>
        <w:rPr>
          <w:rFonts w:ascii="Times New Roman" w:hAnsi="Times New Roman" w:cs="Times New Roman"/>
          <w:sz w:val="28"/>
          <w:u w:val="single"/>
        </w:rPr>
      </w:pPr>
      <w:r w:rsidRPr="007F5217">
        <w:rPr>
          <w:rFonts w:ascii="Times New Roman" w:hAnsi="Times New Roman" w:cs="Times New Roman"/>
          <w:sz w:val="28"/>
        </w:rPr>
        <w:t xml:space="preserve">Учитель: </w:t>
      </w:r>
      <w:proofErr w:type="spellStart"/>
      <w:r w:rsidRPr="007F5217">
        <w:rPr>
          <w:rFonts w:ascii="Times New Roman" w:hAnsi="Times New Roman" w:cs="Times New Roman"/>
          <w:sz w:val="28"/>
          <w:u w:val="single"/>
        </w:rPr>
        <w:t>Таутиева</w:t>
      </w:r>
      <w:proofErr w:type="spellEnd"/>
      <w:r w:rsidRPr="007F5217">
        <w:rPr>
          <w:rFonts w:ascii="Times New Roman" w:hAnsi="Times New Roman" w:cs="Times New Roman"/>
          <w:sz w:val="28"/>
          <w:u w:val="single"/>
        </w:rPr>
        <w:t xml:space="preserve"> Ирина Дмитриевна</w:t>
      </w:r>
    </w:p>
    <w:p w14:paraId="62BE56A7" w14:textId="77777777" w:rsidR="00231AFB" w:rsidRPr="00231AFB" w:rsidRDefault="00231AFB" w:rsidP="00231AFB">
      <w:pPr>
        <w:spacing w:after="0" w:line="360" w:lineRule="auto"/>
        <w:ind w:left="-1134"/>
        <w:jc w:val="center"/>
        <w:rPr>
          <w:rFonts w:ascii="Times New Roman" w:hAnsi="Times New Roman" w:cs="Times New Roman"/>
          <w:caps/>
          <w:sz w:val="24"/>
          <w:szCs w:val="24"/>
        </w:rPr>
      </w:pPr>
      <w:r w:rsidRPr="00231AFB">
        <w:rPr>
          <w:rFonts w:ascii="Times New Roman" w:hAnsi="Times New Roman" w:cs="Times New Roman"/>
          <w:sz w:val="28"/>
          <w:u w:val="single"/>
        </w:rPr>
        <w:t xml:space="preserve">Ученица: </w:t>
      </w:r>
      <w:proofErr w:type="spellStart"/>
      <w:r w:rsidRPr="00231AFB">
        <w:rPr>
          <w:rFonts w:ascii="Times New Roman" w:hAnsi="Times New Roman" w:cs="Times New Roman"/>
          <w:sz w:val="24"/>
          <w:szCs w:val="24"/>
        </w:rPr>
        <w:t>Кабисова</w:t>
      </w:r>
      <w:proofErr w:type="spellEnd"/>
      <w:r w:rsidRPr="00231AFB">
        <w:rPr>
          <w:rFonts w:ascii="Times New Roman" w:hAnsi="Times New Roman" w:cs="Times New Roman"/>
          <w:sz w:val="24"/>
          <w:szCs w:val="24"/>
        </w:rPr>
        <w:t xml:space="preserve"> Виктория</w:t>
      </w:r>
    </w:p>
    <w:p w14:paraId="3B0F2EEB" w14:textId="77777777" w:rsidR="00231AFB" w:rsidRPr="007F5217" w:rsidRDefault="00231AFB" w:rsidP="00231AFB">
      <w:pPr>
        <w:pStyle w:val="afe"/>
        <w:jc w:val="center"/>
        <w:rPr>
          <w:rFonts w:ascii="Times New Roman" w:hAnsi="Times New Roman" w:cs="Times New Roman"/>
          <w:sz w:val="28"/>
        </w:rPr>
      </w:pPr>
    </w:p>
    <w:p w14:paraId="5087B693" w14:textId="77777777" w:rsidR="00231AFB" w:rsidRPr="007F5217" w:rsidRDefault="00231AFB" w:rsidP="00231AFB">
      <w:pPr>
        <w:pStyle w:val="afe"/>
        <w:jc w:val="center"/>
        <w:rPr>
          <w:rFonts w:ascii="Times New Roman" w:hAnsi="Times New Roman" w:cs="Times New Roman"/>
        </w:rPr>
      </w:pPr>
      <w:r w:rsidRPr="007F5217">
        <w:rPr>
          <w:rFonts w:ascii="Times New Roman" w:hAnsi="Times New Roman" w:cs="Times New Roman"/>
          <w:sz w:val="28"/>
        </w:rPr>
        <w:t xml:space="preserve">Срок реализации программы: </w:t>
      </w:r>
      <w:r w:rsidRPr="007F5217">
        <w:rPr>
          <w:rFonts w:ascii="Times New Roman" w:hAnsi="Times New Roman" w:cs="Times New Roman"/>
          <w:sz w:val="28"/>
          <w:u w:val="single"/>
        </w:rPr>
        <w:t>2022-2023 учебный год</w:t>
      </w:r>
    </w:p>
    <w:p w14:paraId="01741101" w14:textId="77777777" w:rsidR="00231AFB" w:rsidRPr="007F5217" w:rsidRDefault="00231AFB" w:rsidP="00231AFB">
      <w:pPr>
        <w:pStyle w:val="afe"/>
        <w:jc w:val="center"/>
        <w:rPr>
          <w:rFonts w:ascii="Times New Roman" w:hAnsi="Times New Roman" w:cs="Times New Roman"/>
        </w:rPr>
      </w:pPr>
      <w:r w:rsidRPr="007F5217">
        <w:rPr>
          <w:rFonts w:ascii="Times New Roman" w:hAnsi="Times New Roman" w:cs="Times New Roman"/>
        </w:rPr>
        <w:t> </w:t>
      </w:r>
    </w:p>
    <w:p w14:paraId="5CBD008B" w14:textId="77777777" w:rsidR="00231AFB" w:rsidRPr="007F5217" w:rsidRDefault="00231AFB" w:rsidP="00491B83">
      <w:pPr>
        <w:pStyle w:val="afe"/>
        <w:jc w:val="center"/>
        <w:rPr>
          <w:rFonts w:ascii="Times New Roman" w:hAnsi="Times New Roman" w:cs="Times New Roman"/>
        </w:rPr>
      </w:pPr>
      <w:r w:rsidRPr="007F5217">
        <w:rPr>
          <w:rFonts w:ascii="Times New Roman" w:hAnsi="Times New Roman" w:cs="Times New Roman"/>
        </w:rPr>
        <w:t> </w:t>
      </w:r>
    </w:p>
    <w:p w14:paraId="59CAC2A4" w14:textId="77777777" w:rsidR="00231AFB" w:rsidRPr="007F5217" w:rsidRDefault="00231AFB" w:rsidP="00231AFB">
      <w:pPr>
        <w:pStyle w:val="afe"/>
        <w:jc w:val="center"/>
        <w:rPr>
          <w:rFonts w:ascii="Times New Roman" w:hAnsi="Times New Roman" w:cs="Times New Roman"/>
        </w:rPr>
      </w:pPr>
    </w:p>
    <w:p w14:paraId="5299F354" w14:textId="77777777" w:rsidR="00EC5DB7" w:rsidRPr="00491B83" w:rsidRDefault="00231AFB" w:rsidP="00491B83">
      <w:pPr>
        <w:pStyle w:val="afe"/>
        <w:jc w:val="center"/>
        <w:rPr>
          <w:rFonts w:ascii="Times New Roman" w:hAnsi="Times New Roman" w:cs="Times New Roman"/>
        </w:rPr>
      </w:pPr>
      <w:r w:rsidRPr="007F5217">
        <w:rPr>
          <w:rFonts w:ascii="Times New Roman" w:hAnsi="Times New Roman" w:cs="Times New Roman"/>
          <w:sz w:val="28"/>
        </w:rPr>
        <w:t>Планирование составле</w:t>
      </w:r>
      <w:r>
        <w:rPr>
          <w:rFonts w:ascii="Times New Roman" w:hAnsi="Times New Roman" w:cs="Times New Roman"/>
          <w:sz w:val="28"/>
        </w:rPr>
        <w:t xml:space="preserve">но на основании рабочей </w:t>
      </w:r>
      <w:r w:rsidRPr="007F5217">
        <w:rPr>
          <w:rFonts w:ascii="Times New Roman" w:hAnsi="Times New Roman" w:cs="Times New Roman"/>
          <w:sz w:val="28"/>
        </w:rPr>
        <w:t>программ</w:t>
      </w:r>
      <w:r>
        <w:rPr>
          <w:rFonts w:ascii="Times New Roman" w:hAnsi="Times New Roman" w:cs="Times New Roman"/>
          <w:sz w:val="28"/>
        </w:rPr>
        <w:t>ы</w:t>
      </w:r>
    </w:p>
    <w:p w14:paraId="7718D0FA" w14:textId="77777777" w:rsidR="00EC5DB7" w:rsidRPr="00491B83" w:rsidRDefault="00EC5DB7" w:rsidP="00491B83">
      <w:pPr>
        <w:spacing w:after="0" w:line="240" w:lineRule="auto"/>
        <w:contextualSpacing/>
        <w:rPr>
          <w:rFonts w:ascii="Times New Roman" w:hAnsi="Times New Roman" w:cs="Times New Roman"/>
          <w:b/>
          <w:i/>
          <w:sz w:val="24"/>
          <w:szCs w:val="24"/>
          <w:lang w:eastAsia="en-US"/>
        </w:rPr>
      </w:pPr>
      <w:r w:rsidRPr="00491B83">
        <w:rPr>
          <w:rFonts w:ascii="Times New Roman" w:hAnsi="Times New Roman" w:cs="Times New Roman"/>
          <w:b/>
          <w:i/>
          <w:sz w:val="24"/>
          <w:szCs w:val="24"/>
          <w:lang w:eastAsia="en-US"/>
        </w:rPr>
        <w:lastRenderedPageBreak/>
        <w:t xml:space="preserve">                                                                                                               I четверть</w:t>
      </w:r>
    </w:p>
    <w:p w14:paraId="0E160381" w14:textId="77777777" w:rsidR="00EC5DB7" w:rsidRPr="00491B83" w:rsidRDefault="00EC5DB7" w:rsidP="00491B83">
      <w:pPr>
        <w:spacing w:after="0" w:line="240" w:lineRule="auto"/>
        <w:jc w:val="center"/>
        <w:rPr>
          <w:rFonts w:ascii="Times New Roman" w:hAnsi="Times New Roman" w:cs="Times New Roman"/>
          <w:sz w:val="24"/>
          <w:szCs w:val="24"/>
          <w:lang w:eastAsia="en-US"/>
        </w:rPr>
      </w:pPr>
      <w:r w:rsidRPr="00491B83">
        <w:rPr>
          <w:rFonts w:ascii="Times New Roman" w:hAnsi="Times New Roman" w:cs="Times New Roman"/>
          <w:sz w:val="24"/>
          <w:szCs w:val="24"/>
          <w:lang w:eastAsia="en-US"/>
        </w:rPr>
        <w:t>Общее время на индивидуальные занятия – 27 часов (из них 1 час отводится на обследование воспроизведения устной речи</w:t>
      </w:r>
      <w:r w:rsidRPr="00491B83">
        <w:rPr>
          <w:rFonts w:ascii="Times New Roman" w:eastAsia="Calibri" w:hAnsi="Times New Roman" w:cs="Times New Roman"/>
          <w:sz w:val="24"/>
          <w:szCs w:val="24"/>
          <w:lang w:eastAsia="en-US"/>
        </w:rPr>
        <w:t xml:space="preserve"> </w:t>
      </w:r>
      <w:r w:rsidRPr="00491B83">
        <w:rPr>
          <w:rFonts w:ascii="Times New Roman" w:hAnsi="Times New Roman" w:cs="Times New Roman"/>
          <w:sz w:val="24"/>
          <w:szCs w:val="24"/>
          <w:lang w:eastAsia="en-US"/>
        </w:rPr>
        <w:t>на начало обучения).</w:t>
      </w:r>
    </w:p>
    <w:p w14:paraId="7D9128ED" w14:textId="77777777" w:rsidR="00EC5DB7" w:rsidRPr="00491B83" w:rsidRDefault="00EC5DB7" w:rsidP="00491B83">
      <w:pPr>
        <w:spacing w:after="0" w:line="240" w:lineRule="auto"/>
        <w:jc w:val="center"/>
        <w:rPr>
          <w:rFonts w:ascii="Times New Roman" w:hAnsi="Times New Roman" w:cs="Times New Roman"/>
          <w:b/>
          <w:i/>
          <w:sz w:val="24"/>
          <w:szCs w:val="24"/>
          <w:lang w:eastAsia="en-US"/>
        </w:rPr>
      </w:pPr>
      <w:r w:rsidRPr="00491B83">
        <w:rPr>
          <w:rFonts w:ascii="Times New Roman" w:hAnsi="Times New Roman" w:cs="Times New Roman"/>
          <w:b/>
          <w:i/>
          <w:sz w:val="24"/>
          <w:szCs w:val="24"/>
          <w:lang w:eastAsia="en-US"/>
        </w:rPr>
        <w:t>Формирование речевого слуха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1464"/>
        <w:gridCol w:w="2918"/>
        <w:gridCol w:w="2932"/>
        <w:gridCol w:w="2946"/>
        <w:gridCol w:w="1906"/>
      </w:tblGrid>
      <w:tr w:rsidR="00EC5DB7" w:rsidRPr="00491B83" w14:paraId="6598E0DA" w14:textId="77777777" w:rsidTr="006E2EF4">
        <w:tc>
          <w:tcPr>
            <w:tcW w:w="2620" w:type="dxa"/>
            <w:shd w:val="clear" w:color="auto" w:fill="auto"/>
          </w:tcPr>
          <w:p w14:paraId="44DC0DB9"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Содержание обучения</w:t>
            </w:r>
          </w:p>
        </w:tc>
        <w:tc>
          <w:tcPr>
            <w:tcW w:w="1464" w:type="dxa"/>
            <w:shd w:val="clear" w:color="auto" w:fill="auto"/>
          </w:tcPr>
          <w:p w14:paraId="49075556"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Примерное количество часов</w:t>
            </w:r>
          </w:p>
        </w:tc>
        <w:tc>
          <w:tcPr>
            <w:tcW w:w="2918" w:type="dxa"/>
            <w:shd w:val="clear" w:color="auto" w:fill="auto"/>
          </w:tcPr>
          <w:p w14:paraId="3961A9FF"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Темы </w:t>
            </w:r>
          </w:p>
          <w:p w14:paraId="72C368BC"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c>
          <w:tcPr>
            <w:tcW w:w="2932" w:type="dxa"/>
            <w:shd w:val="clear" w:color="auto" w:fill="auto"/>
          </w:tcPr>
          <w:p w14:paraId="4D95F0FA"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Речевой материал</w:t>
            </w:r>
          </w:p>
        </w:tc>
        <w:tc>
          <w:tcPr>
            <w:tcW w:w="2946" w:type="dxa"/>
            <w:shd w:val="clear" w:color="auto" w:fill="auto"/>
          </w:tcPr>
          <w:p w14:paraId="0C4A8A41"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Характеристика </w:t>
            </w:r>
          </w:p>
          <w:p w14:paraId="22A69484"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деятельности обучающегося</w:t>
            </w:r>
          </w:p>
        </w:tc>
        <w:tc>
          <w:tcPr>
            <w:tcW w:w="1906" w:type="dxa"/>
            <w:shd w:val="clear" w:color="auto" w:fill="auto"/>
          </w:tcPr>
          <w:p w14:paraId="6B9C4891"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roofErr w:type="spellStart"/>
            <w:r w:rsidRPr="00491B83">
              <w:rPr>
                <w:rFonts w:ascii="Times New Roman" w:eastAsia="Calibri" w:hAnsi="Times New Roman" w:cs="Times New Roman"/>
                <w:b/>
                <w:color w:val="000000"/>
                <w:sz w:val="24"/>
                <w:szCs w:val="24"/>
                <w:lang w:eastAsia="en-US"/>
              </w:rPr>
              <w:t>Ориентиро-вочные</w:t>
            </w:r>
            <w:proofErr w:type="spellEnd"/>
            <w:r w:rsidRPr="00491B83">
              <w:rPr>
                <w:rFonts w:ascii="Times New Roman" w:eastAsia="Calibri" w:hAnsi="Times New Roman" w:cs="Times New Roman"/>
                <w:b/>
                <w:color w:val="000000"/>
                <w:sz w:val="24"/>
                <w:szCs w:val="24"/>
                <w:lang w:eastAsia="en-US"/>
              </w:rPr>
              <w:t xml:space="preserve"> сроки</w:t>
            </w:r>
          </w:p>
        </w:tc>
      </w:tr>
      <w:tr w:rsidR="00EC5DB7" w:rsidRPr="00491B83" w14:paraId="424B9039" w14:textId="77777777" w:rsidTr="006E2EF4">
        <w:tc>
          <w:tcPr>
            <w:tcW w:w="2620" w:type="dxa"/>
            <w:shd w:val="clear" w:color="auto" w:fill="auto"/>
          </w:tcPr>
          <w:p w14:paraId="34F706E7" w14:textId="77777777" w:rsidR="00EC5DB7" w:rsidRPr="00491B83" w:rsidRDefault="00EC5DB7" w:rsidP="00491B83">
            <w:pPr>
              <w:spacing w:after="0" w:line="240" w:lineRule="auto"/>
              <w:jc w:val="both"/>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sz w:val="24"/>
                <w:szCs w:val="24"/>
                <w:lang w:eastAsia="en-US"/>
              </w:rPr>
              <w:t>Восприятие речевого материала, связанного с организацией деятельности на занятии</w:t>
            </w:r>
          </w:p>
        </w:tc>
        <w:tc>
          <w:tcPr>
            <w:tcW w:w="1464" w:type="dxa"/>
            <w:shd w:val="clear" w:color="auto" w:fill="auto"/>
          </w:tcPr>
          <w:p w14:paraId="03D0A17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5CFFC84"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sz w:val="24"/>
                <w:szCs w:val="24"/>
                <w:lang w:eastAsia="en-US"/>
              </w:rPr>
              <w:t>4 часа</w:t>
            </w:r>
          </w:p>
        </w:tc>
        <w:tc>
          <w:tcPr>
            <w:tcW w:w="2918" w:type="dxa"/>
            <w:shd w:val="clear" w:color="auto" w:fill="auto"/>
          </w:tcPr>
          <w:p w14:paraId="4717586D"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p>
          <w:p w14:paraId="65A82CD4" w14:textId="77777777" w:rsidR="00EC5DB7" w:rsidRPr="00491B83" w:rsidRDefault="00EC5DB7" w:rsidP="00491B83">
            <w:pPr>
              <w:spacing w:after="0" w:line="240" w:lineRule="auto"/>
              <w:jc w:val="center"/>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Выполнение поручений</w:t>
            </w:r>
          </w:p>
        </w:tc>
        <w:tc>
          <w:tcPr>
            <w:tcW w:w="2932" w:type="dxa"/>
            <w:shd w:val="clear" w:color="auto" w:fill="auto"/>
          </w:tcPr>
          <w:p w14:paraId="7FCCBC0B"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SimSun" w:hAnsi="Times New Roman" w:cs="Times New Roman"/>
                <w:color w:val="231F20"/>
                <w:kern w:val="1"/>
                <w:sz w:val="24"/>
                <w:szCs w:val="24"/>
                <w:lang w:eastAsia="hi-IN" w:bidi="hi-IN"/>
              </w:rPr>
              <w:t xml:space="preserve">- Возьми (положи, попроси, дай, </w:t>
            </w:r>
            <w:proofErr w:type="gramStart"/>
            <w:r w:rsidRPr="00491B83">
              <w:rPr>
                <w:rFonts w:ascii="Times New Roman" w:eastAsia="SimSun" w:hAnsi="Times New Roman" w:cs="Times New Roman"/>
                <w:color w:val="231F20"/>
                <w:kern w:val="1"/>
                <w:sz w:val="24"/>
                <w:szCs w:val="24"/>
                <w:lang w:eastAsia="hi-IN" w:bidi="hi-IN"/>
              </w:rPr>
              <w:t>убе</w:t>
            </w:r>
            <w:r w:rsidRPr="00491B83">
              <w:rPr>
                <w:rFonts w:ascii="Times New Roman" w:eastAsia="SimSun" w:hAnsi="Times New Roman" w:cs="Times New Roman"/>
                <w:color w:val="231F20"/>
                <w:kern w:val="1"/>
                <w:sz w:val="24"/>
                <w:szCs w:val="24"/>
                <w:lang w:eastAsia="hi-IN" w:bidi="hi-IN"/>
              </w:rPr>
              <w:softHyphen/>
              <w:t>ри)  ручку</w:t>
            </w:r>
            <w:proofErr w:type="gramEnd"/>
            <w:r w:rsidRPr="00491B83">
              <w:rPr>
                <w:rFonts w:ascii="Times New Roman" w:eastAsia="SimSun" w:hAnsi="Times New Roman" w:cs="Times New Roman"/>
                <w:color w:val="231F20"/>
                <w:kern w:val="1"/>
                <w:sz w:val="24"/>
                <w:szCs w:val="24"/>
                <w:lang w:eastAsia="hi-IN" w:bidi="hi-IN"/>
              </w:rPr>
              <w:t xml:space="preserve"> и </w:t>
            </w:r>
            <w:r w:rsidRPr="00491B83">
              <w:rPr>
                <w:rFonts w:ascii="Times New Roman" w:eastAsia="Calibri" w:hAnsi="Times New Roman" w:cs="Times New Roman"/>
                <w:color w:val="000000"/>
                <w:sz w:val="24"/>
                <w:szCs w:val="24"/>
                <w:lang w:eastAsia="en-US"/>
              </w:rPr>
              <w:t xml:space="preserve">карандаш (тетрадь и книгу; альбом и карандаш; ножницы и клей; пенал и бумагу; тетрадь, книгу и пенал и пр.).  </w:t>
            </w:r>
          </w:p>
          <w:p w14:paraId="6C56FBF0"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Возьми учебник и положи на парту (на стол, в парту, в шкаф). </w:t>
            </w:r>
          </w:p>
          <w:p w14:paraId="600C0F76"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У тебя есть тетрадь в линейку? </w:t>
            </w:r>
          </w:p>
          <w:p w14:paraId="49BA03A6"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Ира положила тетрадь, ручку, карандаш и книгу на парту. </w:t>
            </w:r>
          </w:p>
          <w:p w14:paraId="002AD2B9"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Тетрадь, ручка, карандаш и книга лежат на парте. </w:t>
            </w:r>
          </w:p>
          <w:p w14:paraId="05E2A767"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Возьми бумагу зеленого цвета. </w:t>
            </w:r>
          </w:p>
          <w:p w14:paraId="633CC3A1"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Тебе нужны … и </w:t>
            </w:r>
            <w:proofErr w:type="gramStart"/>
            <w:r w:rsidRPr="00491B83">
              <w:rPr>
                <w:rFonts w:ascii="Times New Roman" w:eastAsia="Calibri" w:hAnsi="Times New Roman" w:cs="Times New Roman"/>
                <w:color w:val="000000"/>
                <w:sz w:val="24"/>
                <w:szCs w:val="24"/>
                <w:lang w:eastAsia="en-US"/>
              </w:rPr>
              <w:t>… ?</w:t>
            </w:r>
            <w:proofErr w:type="gramEnd"/>
          </w:p>
          <w:p w14:paraId="2D29DBF4"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Что ты будешь делать? </w:t>
            </w:r>
          </w:p>
          <w:p w14:paraId="39E7F8E2"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Что надо взять? </w:t>
            </w:r>
          </w:p>
          <w:p w14:paraId="1343B665" w14:textId="77777777" w:rsidR="00EC5DB7" w:rsidRPr="00491B83" w:rsidRDefault="00EC5DB7" w:rsidP="00491B83">
            <w:pPr>
              <w:spacing w:after="0" w:line="240" w:lineRule="auto"/>
              <w:jc w:val="both"/>
              <w:rPr>
                <w:rFonts w:ascii="Times New Roman" w:eastAsia="SimSun" w:hAnsi="Times New Roman" w:cs="Times New Roman"/>
                <w:color w:val="231F20"/>
                <w:kern w:val="1"/>
                <w:sz w:val="24"/>
                <w:szCs w:val="24"/>
                <w:lang w:eastAsia="hi-IN" w:bidi="hi-IN"/>
              </w:rPr>
            </w:pPr>
            <w:r w:rsidRPr="00491B83">
              <w:rPr>
                <w:rFonts w:ascii="Times New Roman" w:eastAsia="Calibri" w:hAnsi="Times New Roman" w:cs="Times New Roman"/>
                <w:color w:val="000000"/>
                <w:sz w:val="24"/>
                <w:szCs w:val="24"/>
                <w:lang w:eastAsia="en-US"/>
              </w:rPr>
              <w:t>- Открой (закрой) учебник (тетрадь).</w:t>
            </w:r>
            <w:r w:rsidRPr="00491B83">
              <w:rPr>
                <w:rFonts w:ascii="Times New Roman" w:eastAsia="SimSun" w:hAnsi="Times New Roman" w:cs="Times New Roman"/>
                <w:color w:val="231F20"/>
                <w:kern w:val="1"/>
                <w:sz w:val="24"/>
                <w:szCs w:val="24"/>
                <w:lang w:eastAsia="hi-IN" w:bidi="hi-IN"/>
              </w:rPr>
              <w:t xml:space="preserve"> </w:t>
            </w:r>
          </w:p>
          <w:p w14:paraId="27B8EE53"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SimSun" w:hAnsi="Times New Roman" w:cs="Times New Roman"/>
                <w:color w:val="231F20"/>
                <w:kern w:val="1"/>
                <w:sz w:val="24"/>
                <w:szCs w:val="24"/>
                <w:lang w:eastAsia="hi-IN" w:bidi="hi-IN"/>
              </w:rPr>
              <w:lastRenderedPageBreak/>
              <w:t>- Напиши (прочитай, найди) предложение (вопрос).</w:t>
            </w:r>
            <w:r w:rsidRPr="00491B83">
              <w:rPr>
                <w:rFonts w:ascii="Times New Roman" w:eastAsia="Calibri" w:hAnsi="Times New Roman" w:cs="Times New Roman"/>
                <w:color w:val="000000"/>
                <w:sz w:val="24"/>
                <w:szCs w:val="24"/>
                <w:lang w:eastAsia="en-US"/>
              </w:rPr>
              <w:t xml:space="preserve"> </w:t>
            </w:r>
          </w:p>
          <w:p w14:paraId="7C9BB161"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Отвечай. </w:t>
            </w:r>
          </w:p>
          <w:p w14:paraId="7BF0BE29"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Повтори </w:t>
            </w:r>
            <w:proofErr w:type="gramStart"/>
            <w:r w:rsidRPr="00491B83">
              <w:rPr>
                <w:rFonts w:ascii="Times New Roman" w:eastAsia="Calibri" w:hAnsi="Times New Roman" w:cs="Times New Roman"/>
                <w:color w:val="000000"/>
                <w:sz w:val="24"/>
                <w:szCs w:val="24"/>
                <w:lang w:eastAsia="en-US"/>
              </w:rPr>
              <w:t>… .</w:t>
            </w:r>
            <w:proofErr w:type="gramEnd"/>
            <w:r w:rsidRPr="00491B83">
              <w:rPr>
                <w:rFonts w:ascii="Times New Roman" w:eastAsia="Calibri" w:hAnsi="Times New Roman" w:cs="Times New Roman"/>
                <w:color w:val="000000"/>
                <w:sz w:val="24"/>
                <w:szCs w:val="24"/>
                <w:lang w:eastAsia="en-US"/>
              </w:rPr>
              <w:t xml:space="preserve"> </w:t>
            </w:r>
          </w:p>
          <w:p w14:paraId="5DBC28B3"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Я хочу выполнить сам(а). </w:t>
            </w:r>
          </w:p>
          <w:p w14:paraId="167233F8" w14:textId="77777777" w:rsidR="00EC5DB7" w:rsidRPr="00491B83" w:rsidRDefault="00EC5DB7" w:rsidP="00491B83">
            <w:pPr>
              <w:spacing w:after="0" w:line="240" w:lineRule="auto"/>
              <w:jc w:val="both"/>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color w:val="000000"/>
                <w:sz w:val="24"/>
                <w:szCs w:val="24"/>
                <w:lang w:eastAsia="en-US"/>
              </w:rPr>
              <w:t xml:space="preserve">- Попроси помочь тебе. </w:t>
            </w:r>
          </w:p>
        </w:tc>
        <w:tc>
          <w:tcPr>
            <w:tcW w:w="2946" w:type="dxa"/>
            <w:shd w:val="clear" w:color="auto" w:fill="auto"/>
          </w:tcPr>
          <w:p w14:paraId="36407BE0"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lastRenderedPageBreak/>
              <w:t>Различение и опознавание на слух коротких фраз, знакомых и необходимых в процессе учебной и внеурочной деятельности, при устной коммуникации в ежедневно повторяющихся  социально-бытовых ситуациях (поручения, вопросы, сообщения, приветствия), а также слов и словосочетаний, входящих в эти фразы.</w:t>
            </w:r>
          </w:p>
          <w:p w14:paraId="62DCFE7D"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 (с опорой на таблички и без них).</w:t>
            </w:r>
          </w:p>
          <w:p w14:paraId="531BF181"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Грамотное оформление речевых высказываний (с </w:t>
            </w:r>
            <w:r w:rsidRPr="00491B83">
              <w:rPr>
                <w:rFonts w:ascii="Times New Roman" w:eastAsia="Calibri" w:hAnsi="Times New Roman" w:cs="Times New Roman"/>
                <w:bCs/>
                <w:iCs/>
                <w:sz w:val="24"/>
                <w:szCs w:val="24"/>
                <w:lang w:eastAsia="en-US"/>
              </w:rPr>
              <w:lastRenderedPageBreak/>
              <w:t xml:space="preserve">помощью учителя и самостоятельно). </w:t>
            </w:r>
          </w:p>
          <w:p w14:paraId="720CB182"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При затруднении в восприятии речевой информации выражение в устных высказываниях непоним</w:t>
            </w:r>
            <w:r w:rsidR="00491B83">
              <w:rPr>
                <w:rFonts w:ascii="Times New Roman" w:eastAsia="Calibri" w:hAnsi="Times New Roman" w:cs="Times New Roman"/>
                <w:color w:val="000000"/>
                <w:sz w:val="24"/>
                <w:szCs w:val="24"/>
                <w:lang w:eastAsia="en-US"/>
              </w:rPr>
              <w:t>ания («Я не понял. Повторите»).</w:t>
            </w:r>
          </w:p>
        </w:tc>
        <w:tc>
          <w:tcPr>
            <w:tcW w:w="1906" w:type="dxa"/>
            <w:shd w:val="clear" w:color="auto" w:fill="auto"/>
          </w:tcPr>
          <w:p w14:paraId="6C02CBA6"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p>
        </w:tc>
      </w:tr>
      <w:tr w:rsidR="00EC5DB7" w:rsidRPr="00491B83" w14:paraId="69ED676B" w14:textId="77777777" w:rsidTr="006E2EF4">
        <w:tc>
          <w:tcPr>
            <w:tcW w:w="2620" w:type="dxa"/>
            <w:vMerge w:val="restart"/>
            <w:shd w:val="clear" w:color="auto" w:fill="auto"/>
          </w:tcPr>
          <w:p w14:paraId="67E8AA5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разговорно-обиходного характера, связанного с умением вести диалог, задавать вопросы и отвечать на них.</w:t>
            </w:r>
          </w:p>
          <w:p w14:paraId="63DC421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диалогов объемом до 4-6 реплик.</w:t>
            </w:r>
          </w:p>
          <w:p w14:paraId="13E169AB"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p>
        </w:tc>
        <w:tc>
          <w:tcPr>
            <w:tcW w:w="1464" w:type="dxa"/>
            <w:shd w:val="clear" w:color="auto" w:fill="auto"/>
          </w:tcPr>
          <w:p w14:paraId="499F86C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8019ED1"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sz w:val="24"/>
                <w:szCs w:val="24"/>
                <w:lang w:eastAsia="en-US"/>
              </w:rPr>
              <w:t>1 час</w:t>
            </w:r>
          </w:p>
        </w:tc>
        <w:tc>
          <w:tcPr>
            <w:tcW w:w="2918" w:type="dxa"/>
            <w:shd w:val="clear" w:color="auto" w:fill="auto"/>
          </w:tcPr>
          <w:p w14:paraId="41365F5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DF454E9"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sz w:val="24"/>
                <w:szCs w:val="24"/>
                <w:lang w:eastAsia="en-US"/>
              </w:rPr>
              <w:t>«Приветствие»</w:t>
            </w:r>
          </w:p>
        </w:tc>
        <w:tc>
          <w:tcPr>
            <w:tcW w:w="2932" w:type="dxa"/>
            <w:shd w:val="clear" w:color="auto" w:fill="auto"/>
          </w:tcPr>
          <w:p w14:paraId="016A535A"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Поздоровайся.</w:t>
            </w:r>
          </w:p>
          <w:p w14:paraId="670C5BF7"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Попрощайся.</w:t>
            </w:r>
          </w:p>
          <w:p w14:paraId="6030FC61"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Здравствуйте, </w:t>
            </w:r>
            <w:proofErr w:type="gramStart"/>
            <w:r w:rsidRPr="00491B83">
              <w:rPr>
                <w:rFonts w:ascii="Times New Roman" w:eastAsia="Calibri" w:hAnsi="Times New Roman" w:cs="Times New Roman"/>
                <w:color w:val="000000"/>
                <w:sz w:val="24"/>
                <w:szCs w:val="24"/>
                <w:lang w:eastAsia="en-US"/>
              </w:rPr>
              <w:t>… !</w:t>
            </w:r>
            <w:proofErr w:type="gramEnd"/>
          </w:p>
          <w:p w14:paraId="524EFEE3"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Доброе утро! </w:t>
            </w:r>
          </w:p>
          <w:p w14:paraId="3B9528A6"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Добрый день.</w:t>
            </w:r>
          </w:p>
          <w:p w14:paraId="64454E81"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До свидания. </w:t>
            </w:r>
          </w:p>
          <w:p w14:paraId="51E1A1C6"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До завтра.</w:t>
            </w:r>
          </w:p>
        </w:tc>
        <w:tc>
          <w:tcPr>
            <w:tcW w:w="2946" w:type="dxa"/>
            <w:vMerge w:val="restart"/>
            <w:shd w:val="clear" w:color="auto" w:fill="auto"/>
          </w:tcPr>
          <w:p w14:paraId="58080CE2"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коротких фраз, знакомых и необходимых в процессе учебной и внеурочной деятельности, при устной коммуникации в ежедневно повторяющихся  социально-бытовых ситуациях (поручения, вопросы, сообщения, приветствия), а также слов и словосочетаний, входящих в эти фразы.</w:t>
            </w:r>
          </w:p>
          <w:p w14:paraId="47E31FC7"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Грамотное оформление речевых высказываний (с помощью учителя и самостоятельно). При восприятии вопросов – речевые ответы на них, при восприятии заданий  – их выполнение с соответствующим речевым комментарием </w:t>
            </w:r>
            <w:r w:rsidRPr="00491B83">
              <w:rPr>
                <w:rFonts w:ascii="Times New Roman" w:eastAsia="Calibri" w:hAnsi="Times New Roman" w:cs="Times New Roman"/>
                <w:color w:val="000000"/>
                <w:sz w:val="24"/>
                <w:szCs w:val="24"/>
                <w:lang w:eastAsia="en-US"/>
              </w:rPr>
              <w:lastRenderedPageBreak/>
              <w:t xml:space="preserve">(отчетом), при восприятии сообщений, их повторение. 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 </w:t>
            </w:r>
          </w:p>
          <w:p w14:paraId="6F4701C9" w14:textId="77777777" w:rsidR="00EC5DB7" w:rsidRPr="00491B83" w:rsidRDefault="00EC5DB7" w:rsidP="00491B83">
            <w:pPr>
              <w:spacing w:after="0" w:line="240" w:lineRule="auto"/>
              <w:jc w:val="both"/>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color w:val="000000"/>
                <w:sz w:val="24"/>
                <w:szCs w:val="24"/>
                <w:lang w:eastAsia="en-US"/>
              </w:rPr>
              <w:t xml:space="preserve">Восприятие на слух </w:t>
            </w:r>
            <w:proofErr w:type="spellStart"/>
            <w:r w:rsidRPr="00491B83">
              <w:rPr>
                <w:rFonts w:ascii="Times New Roman" w:eastAsia="Calibri" w:hAnsi="Times New Roman" w:cs="Times New Roman"/>
                <w:color w:val="000000"/>
                <w:sz w:val="24"/>
                <w:szCs w:val="24"/>
                <w:lang w:eastAsia="en-US"/>
              </w:rPr>
              <w:t>микродиалогов</w:t>
            </w:r>
            <w:proofErr w:type="spellEnd"/>
            <w:r w:rsidRPr="00491B83">
              <w:rPr>
                <w:rFonts w:ascii="Times New Roman" w:eastAsia="Calibri" w:hAnsi="Times New Roman" w:cs="Times New Roman"/>
                <w:color w:val="000000"/>
                <w:sz w:val="24"/>
                <w:szCs w:val="24"/>
                <w:lang w:eastAsia="en-US"/>
              </w:rPr>
              <w:t>, составленных из речевого материала, который обучающийся умеет различать и опознавать на слух, при их целостном предъявлении учителем и по предложениям.</w:t>
            </w:r>
          </w:p>
        </w:tc>
        <w:tc>
          <w:tcPr>
            <w:tcW w:w="1906" w:type="dxa"/>
            <w:shd w:val="clear" w:color="auto" w:fill="auto"/>
          </w:tcPr>
          <w:p w14:paraId="121C7CD3"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p>
        </w:tc>
      </w:tr>
      <w:tr w:rsidR="00EC5DB7" w:rsidRPr="00491B83" w14:paraId="06254BDE" w14:textId="77777777" w:rsidTr="006E2EF4">
        <w:tc>
          <w:tcPr>
            <w:tcW w:w="2620" w:type="dxa"/>
            <w:vMerge/>
            <w:shd w:val="clear" w:color="auto" w:fill="auto"/>
          </w:tcPr>
          <w:p w14:paraId="53A5599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096C1C3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383B36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tc>
        <w:tc>
          <w:tcPr>
            <w:tcW w:w="2918" w:type="dxa"/>
            <w:shd w:val="clear" w:color="auto" w:fill="auto"/>
          </w:tcPr>
          <w:p w14:paraId="3E85C06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C32BDF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31AE1C9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F8CD79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«Осень»</w:t>
            </w:r>
          </w:p>
        </w:tc>
        <w:tc>
          <w:tcPr>
            <w:tcW w:w="2932" w:type="dxa"/>
            <w:shd w:val="clear" w:color="auto" w:fill="auto"/>
          </w:tcPr>
          <w:p w14:paraId="59371E1C"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Какое сейчас время года? </w:t>
            </w:r>
          </w:p>
          <w:p w14:paraId="328AEDD1"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Сейчас осень? </w:t>
            </w:r>
          </w:p>
          <w:p w14:paraId="16D23602"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Покажи на картинке осень. </w:t>
            </w:r>
          </w:p>
          <w:p w14:paraId="196E9E5B"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Какой сейчас месяц?</w:t>
            </w:r>
          </w:p>
          <w:p w14:paraId="43BDC24E"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Назови осенние месяцы.</w:t>
            </w:r>
          </w:p>
          <w:p w14:paraId="61D3FB7B"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Сколько летних (осенних) месяцев?</w:t>
            </w:r>
          </w:p>
          <w:p w14:paraId="1C639306"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Положи по порядку. </w:t>
            </w:r>
          </w:p>
          <w:p w14:paraId="330C11E4"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Сегодня тепло (холодно)? </w:t>
            </w:r>
          </w:p>
          <w:p w14:paraId="711720F5"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Какая погода осенью (зимой)? </w:t>
            </w:r>
          </w:p>
          <w:p w14:paraId="1F583BA3"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Какая сегодня погода?</w:t>
            </w:r>
          </w:p>
          <w:p w14:paraId="16F48D98"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Расскажи по плану.</w:t>
            </w:r>
          </w:p>
          <w:p w14:paraId="3EE8CE98"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Осенью погода бывает ясная (солнечная, теплая, </w:t>
            </w:r>
            <w:r w:rsidRPr="00491B83">
              <w:rPr>
                <w:rFonts w:ascii="Times New Roman" w:eastAsia="Calibri" w:hAnsi="Times New Roman" w:cs="Times New Roman"/>
                <w:color w:val="000000"/>
                <w:sz w:val="24"/>
                <w:szCs w:val="24"/>
                <w:lang w:eastAsia="en-US"/>
              </w:rPr>
              <w:lastRenderedPageBreak/>
              <w:t>прохладная, пасмурная).</w:t>
            </w:r>
          </w:p>
          <w:p w14:paraId="044A76E9"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Какое небо? </w:t>
            </w:r>
          </w:p>
          <w:p w14:paraId="37C08C61"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Небо серое (с тучами).</w:t>
            </w:r>
          </w:p>
          <w:p w14:paraId="70D646DE"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Идёт мелкий дождь.</w:t>
            </w:r>
          </w:p>
          <w:p w14:paraId="6769A67C"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Дует прохладный ветер. - Осень (какая?) … .</w:t>
            </w:r>
          </w:p>
          <w:p w14:paraId="5B24DC5B"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Дождь (какой?) … .</w:t>
            </w:r>
          </w:p>
          <w:p w14:paraId="30266BD2"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color w:val="000000"/>
                <w:sz w:val="24"/>
                <w:szCs w:val="24"/>
                <w:lang w:eastAsia="en-US"/>
              </w:rPr>
              <w:t>- Лужи (какие?) … .</w:t>
            </w:r>
          </w:p>
          <w:p w14:paraId="4D032C2F"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2946" w:type="dxa"/>
            <w:vMerge/>
            <w:shd w:val="clear" w:color="auto" w:fill="auto"/>
          </w:tcPr>
          <w:p w14:paraId="0DC2D933"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p>
        </w:tc>
        <w:tc>
          <w:tcPr>
            <w:tcW w:w="1906" w:type="dxa"/>
            <w:shd w:val="clear" w:color="auto" w:fill="auto"/>
          </w:tcPr>
          <w:p w14:paraId="07133001"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p>
        </w:tc>
      </w:tr>
      <w:tr w:rsidR="00EC5DB7" w:rsidRPr="00491B83" w14:paraId="21EFD1F8" w14:textId="77777777" w:rsidTr="006E2EF4">
        <w:tc>
          <w:tcPr>
            <w:tcW w:w="2620" w:type="dxa"/>
            <w:shd w:val="clear" w:color="auto" w:fill="auto"/>
          </w:tcPr>
          <w:p w14:paraId="5FDC2B4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с общеобразовательных уроков:</w:t>
            </w:r>
          </w:p>
        </w:tc>
        <w:tc>
          <w:tcPr>
            <w:tcW w:w="1464" w:type="dxa"/>
            <w:shd w:val="clear" w:color="auto" w:fill="auto"/>
          </w:tcPr>
          <w:p w14:paraId="1C756CB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FD91A4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26D1CF3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shd w:val="clear" w:color="auto" w:fill="auto"/>
          </w:tcPr>
          <w:p w14:paraId="5A064385"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3D59326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291A2D71" w14:textId="77777777" w:rsidTr="006E2EF4">
        <w:tc>
          <w:tcPr>
            <w:tcW w:w="2620" w:type="dxa"/>
            <w:vMerge w:val="restart"/>
            <w:shd w:val="clear" w:color="auto" w:fill="auto"/>
          </w:tcPr>
          <w:p w14:paraId="0856D92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6D69B7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математики</w:t>
            </w:r>
          </w:p>
          <w:p w14:paraId="72180C2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F9857F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2747AE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99C8CC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5D2388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CCEE19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7B13C3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55EF19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666831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5BF2E3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25DDF2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646EB2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9B921E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E5634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C27B71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AA88D0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F36457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014BC5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68AB0C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1AC5AF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C29C68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9B260B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B3447E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FB869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0AC81E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val="restart"/>
            <w:shd w:val="clear" w:color="auto" w:fill="auto"/>
          </w:tcPr>
          <w:p w14:paraId="7500F12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02F7A3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7871A09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A2BD68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ED16F6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3AAA58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49CAB8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96CDCB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05D2D2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19B147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56D735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2EEEDC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325D4F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D6825D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F8030E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3E0BD3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FC7189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407CC4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A355F3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C92B87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3BC88C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2D6F27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B2061F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45C584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5B3005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F2203E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6FD2C2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994CA7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C26E97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BD7CF6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13C736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72490F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0DAE77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8EEAAD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71D593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BF5768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2D07B5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319C80C" w14:textId="77777777" w:rsidR="00EC5DB7" w:rsidRPr="00491B83" w:rsidRDefault="00EC5DB7" w:rsidP="00491B83">
            <w:pPr>
              <w:spacing w:after="0" w:line="240" w:lineRule="auto"/>
              <w:rPr>
                <w:rFonts w:ascii="Times New Roman" w:eastAsia="Calibri" w:hAnsi="Times New Roman" w:cs="Times New Roman"/>
                <w:sz w:val="24"/>
                <w:szCs w:val="24"/>
                <w:lang w:eastAsia="en-US"/>
              </w:rPr>
            </w:pPr>
          </w:p>
        </w:tc>
        <w:tc>
          <w:tcPr>
            <w:tcW w:w="2918" w:type="dxa"/>
            <w:shd w:val="clear" w:color="auto" w:fill="auto"/>
          </w:tcPr>
          <w:p w14:paraId="1F1C5AB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DD0D69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«Числа от 1 до 20»</w:t>
            </w:r>
          </w:p>
        </w:tc>
        <w:tc>
          <w:tcPr>
            <w:tcW w:w="2932" w:type="dxa"/>
            <w:shd w:val="clear" w:color="auto" w:fill="auto"/>
          </w:tcPr>
          <w:p w14:paraId="6FC5ADA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Будем считать. </w:t>
            </w:r>
          </w:p>
          <w:p w14:paraId="0DA3EC7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Считай от … до </w:t>
            </w:r>
            <w:proofErr w:type="gramStart"/>
            <w:r w:rsidRPr="00491B83">
              <w:rPr>
                <w:rFonts w:ascii="Times New Roman" w:eastAsia="Calibri" w:hAnsi="Times New Roman" w:cs="Times New Roman"/>
                <w:sz w:val="24"/>
                <w:szCs w:val="24"/>
                <w:lang w:eastAsia="en-US"/>
              </w:rPr>
              <w:t>… .</w:t>
            </w:r>
            <w:proofErr w:type="gramEnd"/>
          </w:p>
          <w:p w14:paraId="64B32A0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Напиши (найди, составь) число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486053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Запиши число словом.</w:t>
            </w:r>
          </w:p>
          <w:p w14:paraId="326EDEE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- 14 – это 10 и 4.  </w:t>
            </w:r>
          </w:p>
          <w:p w14:paraId="626A72F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Сравни числа … и </w:t>
            </w:r>
            <w:proofErr w:type="gramStart"/>
            <w:r w:rsidRPr="00491B83">
              <w:rPr>
                <w:rFonts w:ascii="Times New Roman" w:eastAsia="Calibri" w:hAnsi="Times New Roman" w:cs="Times New Roman"/>
                <w:sz w:val="24"/>
                <w:szCs w:val="24"/>
                <w:lang w:eastAsia="en-US"/>
              </w:rPr>
              <w:t>… .</w:t>
            </w:r>
            <w:proofErr w:type="gramEnd"/>
          </w:p>
          <w:p w14:paraId="28C8BA1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Где меньше (больше)?</w:t>
            </w:r>
          </w:p>
          <w:p w14:paraId="379871E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Сколько ручек у </w:t>
            </w:r>
            <w:proofErr w:type="gramStart"/>
            <w:r w:rsidRPr="00491B83">
              <w:rPr>
                <w:rFonts w:ascii="Times New Roman" w:eastAsia="Calibri" w:hAnsi="Times New Roman" w:cs="Times New Roman"/>
                <w:sz w:val="24"/>
                <w:szCs w:val="24"/>
                <w:lang w:eastAsia="en-US"/>
              </w:rPr>
              <w:t>… ?</w:t>
            </w:r>
            <w:proofErr w:type="gramEnd"/>
          </w:p>
          <w:p w14:paraId="6E5596E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Сколько тут предметов?</w:t>
            </w:r>
          </w:p>
          <w:p w14:paraId="648C32A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Сосчитай, сколько там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717F223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Сколько тебе лет?</w:t>
            </w:r>
          </w:p>
          <w:p w14:paraId="3550FFC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Сколько ребят в классе?</w:t>
            </w:r>
          </w:p>
          <w:p w14:paraId="7F7282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Сколько девочек (мальчиков) в классе?</w:t>
            </w:r>
          </w:p>
        </w:tc>
        <w:tc>
          <w:tcPr>
            <w:tcW w:w="2946" w:type="dxa"/>
            <w:vMerge w:val="restart"/>
            <w:shd w:val="clear" w:color="auto" w:fill="auto"/>
          </w:tcPr>
          <w:p w14:paraId="66F38B4D"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lastRenderedPageBreak/>
              <w:t>Различение / опознавание  на слух фраз, словосочетаний, слов по теме (с опорой на таблички и без них).</w:t>
            </w:r>
          </w:p>
          <w:p w14:paraId="283408E1"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При восприятии вопросов  - речевые ответы на них, </w:t>
            </w:r>
            <w:r w:rsidRPr="00491B83">
              <w:rPr>
                <w:rFonts w:ascii="Times New Roman" w:eastAsia="Calibri" w:hAnsi="Times New Roman" w:cs="Times New Roman"/>
                <w:sz w:val="24"/>
                <w:szCs w:val="24"/>
              </w:rPr>
              <w:lastRenderedPageBreak/>
              <w:t>при восприятии заданий  - их выполнение с соответствующим речевым комментарием, отчетом о выполненном поручении.</w:t>
            </w:r>
          </w:p>
          <w:p w14:paraId="6F455589"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Грамотное оформление речевых высказываний (с помощью учителя и самостоятельно). </w:t>
            </w:r>
          </w:p>
          <w:p w14:paraId="51EF52A4"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Дифференциация на слух числительных.</w:t>
            </w:r>
          </w:p>
          <w:p w14:paraId="654250B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Различение / опознавание  на слух терминологической лексики.</w:t>
            </w:r>
          </w:p>
          <w:p w14:paraId="3C2069D5"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Правильное воспроизведение труднопроизносимых терминов.</w:t>
            </w:r>
          </w:p>
          <w:p w14:paraId="4288DDE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 Прямой и обратный счёт.</w:t>
            </w:r>
          </w:p>
          <w:p w14:paraId="17B6CD3A"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bCs/>
                <w:iCs/>
                <w:sz w:val="24"/>
                <w:szCs w:val="24"/>
                <w:lang w:eastAsia="en-US"/>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tc>
        <w:tc>
          <w:tcPr>
            <w:tcW w:w="1906" w:type="dxa"/>
            <w:shd w:val="clear" w:color="auto" w:fill="auto"/>
          </w:tcPr>
          <w:p w14:paraId="5AEBF4C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38A12A9D" w14:textId="77777777" w:rsidTr="006E2EF4">
        <w:tc>
          <w:tcPr>
            <w:tcW w:w="2620" w:type="dxa"/>
            <w:vMerge/>
            <w:shd w:val="clear" w:color="auto" w:fill="auto"/>
          </w:tcPr>
          <w:p w14:paraId="6C4E15E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0AAB0E3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F4C4E8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D6DA45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«Единицы времени»</w:t>
            </w:r>
          </w:p>
        </w:tc>
        <w:tc>
          <w:tcPr>
            <w:tcW w:w="2932" w:type="dxa"/>
            <w:shd w:val="clear" w:color="auto" w:fill="auto"/>
          </w:tcPr>
          <w:p w14:paraId="4246EE9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Какой сегодня день недели? </w:t>
            </w:r>
          </w:p>
          <w:p w14:paraId="363B947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Какой день недели был вчера (будет завтра)?</w:t>
            </w:r>
          </w:p>
          <w:p w14:paraId="26BB2D8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Сколько недель в сентябре (октябре, ноябре)? </w:t>
            </w:r>
          </w:p>
          <w:p w14:paraId="75CEC33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месяцы по порядку.</w:t>
            </w:r>
          </w:p>
          <w:p w14:paraId="1824557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Какой будет месяц?</w:t>
            </w:r>
          </w:p>
          <w:p w14:paraId="44EFCED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Через сколько дней будет суббота?</w:t>
            </w:r>
          </w:p>
          <w:p w14:paraId="3EDFA7D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vMerge/>
            <w:shd w:val="clear" w:color="auto" w:fill="auto"/>
          </w:tcPr>
          <w:p w14:paraId="25369562"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3A0DA5D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762A0444" w14:textId="77777777" w:rsidTr="006E2EF4">
        <w:tc>
          <w:tcPr>
            <w:tcW w:w="2620" w:type="dxa"/>
            <w:vMerge/>
            <w:shd w:val="clear" w:color="auto" w:fill="auto"/>
          </w:tcPr>
          <w:p w14:paraId="19EC91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238DBB7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0F5C9A7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E9DCA5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«Геометрический материал»</w:t>
            </w:r>
          </w:p>
        </w:tc>
        <w:tc>
          <w:tcPr>
            <w:tcW w:w="2932" w:type="dxa"/>
            <w:shd w:val="clear" w:color="auto" w:fill="auto"/>
          </w:tcPr>
          <w:p w14:paraId="3667B3D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Покажи (найди, начерти) круг (квадрат, прямоугольник, треугольник).</w:t>
            </w:r>
          </w:p>
          <w:p w14:paraId="436BD35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У тебя есть линейка?</w:t>
            </w:r>
          </w:p>
          <w:p w14:paraId="1A988BD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Положи … справа (слева, посередине, в центр).</w:t>
            </w:r>
          </w:p>
          <w:p w14:paraId="6938ECD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vMerge/>
            <w:shd w:val="clear" w:color="auto" w:fill="auto"/>
          </w:tcPr>
          <w:p w14:paraId="47E340CF"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43A285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5A9BB6FE" w14:textId="77777777" w:rsidTr="006E2EF4">
        <w:tc>
          <w:tcPr>
            <w:tcW w:w="2620" w:type="dxa"/>
            <w:shd w:val="clear" w:color="auto" w:fill="auto"/>
          </w:tcPr>
          <w:p w14:paraId="44F2985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развития речи и чтения</w:t>
            </w:r>
          </w:p>
          <w:p w14:paraId="29CA3FC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(восприятие текстов объемом до 5-6 простых предложений)</w:t>
            </w:r>
          </w:p>
          <w:p w14:paraId="4EFCB1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F297BF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0585425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44DEED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CD1CBD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3786918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089193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«Каникулы»</w:t>
            </w:r>
          </w:p>
          <w:p w14:paraId="66994FE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29A897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«Летние каникулы» </w:t>
            </w:r>
          </w:p>
          <w:p w14:paraId="1D975C9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52C7CA9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Какие были каникулы?</w:t>
            </w:r>
          </w:p>
          <w:p w14:paraId="55B41CD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Где мальчик провел </w:t>
            </w:r>
            <w:r w:rsidRPr="00491B83">
              <w:rPr>
                <w:rFonts w:ascii="Times New Roman" w:eastAsia="Calibri" w:hAnsi="Times New Roman" w:cs="Times New Roman"/>
                <w:sz w:val="24"/>
                <w:szCs w:val="24"/>
                <w:lang w:eastAsia="en-US"/>
              </w:rPr>
              <w:lastRenderedPageBreak/>
              <w:t xml:space="preserve">летние каникулы? </w:t>
            </w:r>
          </w:p>
          <w:p w14:paraId="79C2FBA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делал мальчик летом? </w:t>
            </w:r>
          </w:p>
          <w:p w14:paraId="483C510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растет летом в лесу? </w:t>
            </w:r>
          </w:p>
          <w:p w14:paraId="4CFDC8B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Назови летние месяцы. </w:t>
            </w:r>
          </w:p>
          <w:p w14:paraId="3F0A1DC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ты делал летом?</w:t>
            </w:r>
          </w:p>
        </w:tc>
        <w:tc>
          <w:tcPr>
            <w:tcW w:w="2946" w:type="dxa"/>
            <w:vMerge w:val="restart"/>
            <w:shd w:val="clear" w:color="auto" w:fill="auto"/>
          </w:tcPr>
          <w:p w14:paraId="02241F9A"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lastRenderedPageBreak/>
              <w:t xml:space="preserve">Различение и опознавание на слух простых </w:t>
            </w:r>
            <w:r w:rsidRPr="00491B83">
              <w:rPr>
                <w:rFonts w:ascii="Times New Roman" w:eastAsia="Calibri" w:hAnsi="Times New Roman" w:cs="Times New Roman"/>
                <w:sz w:val="24"/>
                <w:szCs w:val="24"/>
              </w:rPr>
              <w:lastRenderedPageBreak/>
              <w:t xml:space="preserve">предложений: простых нераспространенных предложений, распространенных предложений с однородными членами – подлежащим (сказуемым) или </w:t>
            </w:r>
            <w:proofErr w:type="gramStart"/>
            <w:r w:rsidRPr="00491B83">
              <w:rPr>
                <w:rFonts w:ascii="Times New Roman" w:eastAsia="Calibri" w:hAnsi="Times New Roman" w:cs="Times New Roman"/>
                <w:sz w:val="24"/>
                <w:szCs w:val="24"/>
              </w:rPr>
              <w:t>дополнением;  словосочетаний</w:t>
            </w:r>
            <w:proofErr w:type="gramEnd"/>
            <w:r w:rsidRPr="00491B83">
              <w:rPr>
                <w:rFonts w:ascii="Times New Roman" w:eastAsia="Calibri" w:hAnsi="Times New Roman" w:cs="Times New Roman"/>
                <w:sz w:val="24"/>
                <w:szCs w:val="24"/>
              </w:rPr>
              <w:t>, включающих существительные, глаголы, прилагательные, местоимения, числительные, союз и; отдельных слов.</w:t>
            </w:r>
          </w:p>
          <w:p w14:paraId="3EDD0A0C"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Грамотное оформление речевых высказываний (с помощью учителя и самостоятельно). При восприятии вопросов – речевые ответы на них, при восприятии заданий  – их выполнение с соответствующим речевым комментарием (отчетом), при восприятии сообщений, их повторение. Воспроизведение речевого материала достаточно внятно и эмоционально при реализации </w:t>
            </w:r>
            <w:r w:rsidRPr="00491B83">
              <w:rPr>
                <w:rFonts w:ascii="Times New Roman" w:eastAsia="Calibri" w:hAnsi="Times New Roman" w:cs="Times New Roman"/>
                <w:sz w:val="24"/>
                <w:szCs w:val="24"/>
              </w:rPr>
              <w:lastRenderedPageBreak/>
              <w:t xml:space="preserve">сформированных произносительных умений (с помощью учителя и самостоятельно). При затруднении в восприятии речевой информации выражение в устных высказываниях непонимания («Я не понял. Повторите»). </w:t>
            </w:r>
          </w:p>
          <w:p w14:paraId="40D7438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Восприятие на слух текстов (до 5-6 предложений), составленных из речевого материала, который обучающийся умеет различать и опознавать на слух, при их целостном предъявлении учителем и по предложениям; восприятие на слух основного речевого материала (отдельных предложений, слов, словосочетаний) из данных текстов, предъявленных вразбивку (с опорой на письменный текст); ответы на вопросы и выполнение заданий к тексту. </w:t>
            </w:r>
          </w:p>
        </w:tc>
        <w:tc>
          <w:tcPr>
            <w:tcW w:w="1906" w:type="dxa"/>
            <w:shd w:val="clear" w:color="auto" w:fill="auto"/>
          </w:tcPr>
          <w:p w14:paraId="1D477D3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4CC8C2A7" w14:textId="77777777" w:rsidTr="006E2EF4">
        <w:tc>
          <w:tcPr>
            <w:tcW w:w="2620" w:type="dxa"/>
            <w:shd w:val="clear" w:color="auto" w:fill="auto"/>
          </w:tcPr>
          <w:p w14:paraId="22C80C7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6F92CAB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D77524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59D380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4B7A44B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CAB363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3F4AA62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DD41FE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«Лето в лесу» по рассказу И. Соколова-Микитова</w:t>
            </w:r>
          </w:p>
          <w:p w14:paraId="3DD8813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35E1D97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называется рассказ?</w:t>
            </w:r>
          </w:p>
          <w:p w14:paraId="3460BD2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Выбери предложение к картинке. </w:t>
            </w:r>
          </w:p>
          <w:p w14:paraId="7E45D5A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деревья летом в лесу? </w:t>
            </w:r>
          </w:p>
          <w:p w14:paraId="5822B9B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Чем пахнет в лесу? </w:t>
            </w:r>
          </w:p>
          <w:p w14:paraId="473A9A8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делают жучки? </w:t>
            </w:r>
          </w:p>
          <w:p w14:paraId="2E474E7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делают бабочки?</w:t>
            </w:r>
          </w:p>
          <w:p w14:paraId="009902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делает кузнечик?</w:t>
            </w:r>
          </w:p>
          <w:p w14:paraId="08F8D3E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Хорошо в лесу летом или плохо? </w:t>
            </w:r>
          </w:p>
          <w:p w14:paraId="4CE61FA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(что) тут? </w:t>
            </w:r>
          </w:p>
          <w:p w14:paraId="335954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картинке </w:t>
            </w:r>
            <w:proofErr w:type="gramStart"/>
            <w:r w:rsidRPr="00491B83">
              <w:rPr>
                <w:rFonts w:ascii="Times New Roman" w:eastAsia="Calibri" w:hAnsi="Times New Roman" w:cs="Times New Roman"/>
                <w:sz w:val="24"/>
                <w:szCs w:val="24"/>
                <w:lang w:eastAsia="en-US"/>
              </w:rPr>
              <w:t>… .</w:t>
            </w:r>
            <w:proofErr w:type="gramEnd"/>
          </w:p>
          <w:p w14:paraId="04FC1FF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Куда ходили дети? </w:t>
            </w:r>
          </w:p>
          <w:p w14:paraId="5764361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видели дети в лесу?</w:t>
            </w:r>
          </w:p>
          <w:p w14:paraId="3A7C73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собирали ребята в лесу?</w:t>
            </w:r>
          </w:p>
        </w:tc>
        <w:tc>
          <w:tcPr>
            <w:tcW w:w="2946" w:type="dxa"/>
            <w:vMerge/>
            <w:shd w:val="clear" w:color="auto" w:fill="auto"/>
          </w:tcPr>
          <w:p w14:paraId="536F0486"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650D5D7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2194FB44" w14:textId="77777777" w:rsidTr="006E2EF4">
        <w:tc>
          <w:tcPr>
            <w:tcW w:w="2620" w:type="dxa"/>
            <w:shd w:val="clear" w:color="auto" w:fill="auto"/>
          </w:tcPr>
          <w:p w14:paraId="4CE061A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570E129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1ECE28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07BC536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ED86CE2" w14:textId="77777777" w:rsidR="00EC5DB7" w:rsidRPr="00491B83" w:rsidRDefault="00EC5DB7" w:rsidP="00491B83">
            <w:pPr>
              <w:spacing w:after="0" w:line="240" w:lineRule="auto"/>
              <w:rPr>
                <w:rFonts w:ascii="Times New Roman" w:eastAsia="Calibri" w:hAnsi="Times New Roman" w:cs="Times New Roman"/>
                <w:sz w:val="24"/>
                <w:szCs w:val="24"/>
                <w:lang w:eastAsia="en-US"/>
              </w:rPr>
            </w:pPr>
          </w:p>
          <w:p w14:paraId="2FD60B7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«Золотая осень» по рассказу А. Рылова</w:t>
            </w:r>
          </w:p>
          <w:p w14:paraId="4182CD9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5216E3C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О каком времени года говорится в рассказе?</w:t>
            </w:r>
          </w:p>
          <w:p w14:paraId="532CA6F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листья на деревьях? </w:t>
            </w:r>
          </w:p>
          <w:p w14:paraId="730E975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краснеет на поляне?</w:t>
            </w:r>
          </w:p>
          <w:p w14:paraId="11CFD7B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Чего много в лесу (в саду)? </w:t>
            </w:r>
          </w:p>
          <w:p w14:paraId="6D945B4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Лес золотой осенью (какой?) … . </w:t>
            </w:r>
          </w:p>
          <w:p w14:paraId="6F7EA90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Тебе нравится золотая </w:t>
            </w:r>
            <w:r w:rsidRPr="00491B83">
              <w:rPr>
                <w:rFonts w:ascii="Times New Roman" w:eastAsia="Calibri" w:hAnsi="Times New Roman" w:cs="Times New Roman"/>
                <w:sz w:val="24"/>
                <w:szCs w:val="24"/>
                <w:lang w:eastAsia="en-US"/>
              </w:rPr>
              <w:lastRenderedPageBreak/>
              <w:t>осень?</w:t>
            </w:r>
          </w:p>
        </w:tc>
        <w:tc>
          <w:tcPr>
            <w:tcW w:w="2946" w:type="dxa"/>
            <w:vMerge/>
            <w:shd w:val="clear" w:color="auto" w:fill="auto"/>
          </w:tcPr>
          <w:p w14:paraId="692763A8"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2727167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76ECDB52" w14:textId="77777777" w:rsidTr="006E2EF4">
        <w:tc>
          <w:tcPr>
            <w:tcW w:w="2620" w:type="dxa"/>
            <w:shd w:val="clear" w:color="auto" w:fill="auto"/>
          </w:tcPr>
          <w:p w14:paraId="6B7830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7CDA2B7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8C23BC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2E7C79D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785B158D" w14:textId="77777777" w:rsidR="00EC5DB7" w:rsidRPr="00491B83" w:rsidRDefault="00EC5DB7" w:rsidP="00491B83">
            <w:pPr>
              <w:spacing w:after="0" w:line="240" w:lineRule="auto"/>
              <w:rPr>
                <w:rFonts w:ascii="Times New Roman" w:eastAsia="Calibri" w:hAnsi="Times New Roman" w:cs="Times New Roman"/>
                <w:sz w:val="24"/>
                <w:szCs w:val="24"/>
                <w:lang w:eastAsia="en-US"/>
              </w:rPr>
            </w:pPr>
          </w:p>
          <w:p w14:paraId="5956CA5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«Овощи» по рассказу Э. </w:t>
            </w:r>
            <w:proofErr w:type="spellStart"/>
            <w:r w:rsidRPr="00491B83">
              <w:rPr>
                <w:rFonts w:ascii="Times New Roman" w:eastAsia="Calibri" w:hAnsi="Times New Roman" w:cs="Times New Roman"/>
                <w:sz w:val="24"/>
                <w:szCs w:val="24"/>
                <w:lang w:eastAsia="en-US"/>
              </w:rPr>
              <w:t>Шима</w:t>
            </w:r>
            <w:proofErr w:type="spellEnd"/>
          </w:p>
          <w:p w14:paraId="719E53A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61FB65B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называется рассказ?</w:t>
            </w:r>
          </w:p>
          <w:p w14:paraId="047ACF1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каком времени года говорится в тексте? </w:t>
            </w:r>
          </w:p>
          <w:p w14:paraId="7668620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Какие овощи убрали сначала (потом, затем)?</w:t>
            </w:r>
          </w:p>
          <w:p w14:paraId="1D848B5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Почему капусту убирают последней? </w:t>
            </w:r>
          </w:p>
          <w:p w14:paraId="00E3684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видел брюкву (свёклу)? </w:t>
            </w:r>
          </w:p>
          <w:p w14:paraId="2F22FD3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Покажи на картинке чеснок (лук, бобы, горох).</w:t>
            </w:r>
          </w:p>
          <w:p w14:paraId="6C59405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ел морковку (горох)?</w:t>
            </w:r>
          </w:p>
          <w:p w14:paraId="3706E7C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любишь капусту? </w:t>
            </w:r>
          </w:p>
          <w:p w14:paraId="1EF73B3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Я (не) люблю капусту.</w:t>
            </w:r>
          </w:p>
        </w:tc>
        <w:tc>
          <w:tcPr>
            <w:tcW w:w="2946" w:type="dxa"/>
            <w:vMerge/>
            <w:shd w:val="clear" w:color="auto" w:fill="auto"/>
          </w:tcPr>
          <w:p w14:paraId="0DA7E9CE"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DC12D1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3D0B5875" w14:textId="77777777" w:rsidTr="006E2EF4">
        <w:tc>
          <w:tcPr>
            <w:tcW w:w="2620" w:type="dxa"/>
            <w:shd w:val="clear" w:color="auto" w:fill="auto"/>
          </w:tcPr>
          <w:p w14:paraId="77A6C9B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5494F46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170F08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4C948F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0900C309" w14:textId="77777777" w:rsidR="00EC5DB7" w:rsidRPr="00491B83" w:rsidRDefault="00EC5DB7" w:rsidP="00491B83">
            <w:pPr>
              <w:spacing w:after="0" w:line="240" w:lineRule="auto"/>
              <w:rPr>
                <w:rFonts w:ascii="Times New Roman" w:eastAsia="Calibri" w:hAnsi="Times New Roman" w:cs="Times New Roman"/>
                <w:sz w:val="24"/>
                <w:szCs w:val="24"/>
                <w:lang w:eastAsia="en-US"/>
              </w:rPr>
            </w:pPr>
          </w:p>
          <w:p w14:paraId="7D46F68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«Осень в саду» </w:t>
            </w:r>
          </w:p>
        </w:tc>
        <w:tc>
          <w:tcPr>
            <w:tcW w:w="2932" w:type="dxa"/>
            <w:shd w:val="clear" w:color="auto" w:fill="auto"/>
          </w:tcPr>
          <w:p w14:paraId="266D679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изображено на картинке? </w:t>
            </w:r>
          </w:p>
          <w:p w14:paraId="4E2C337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растет в саду (на клумбе, у забора)? </w:t>
            </w:r>
          </w:p>
          <w:p w14:paraId="10BF69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Какая малина? </w:t>
            </w:r>
          </w:p>
          <w:p w14:paraId="1A2FAA2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собирают ребята?</w:t>
            </w:r>
          </w:p>
          <w:p w14:paraId="319EFA8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цветы растут на клумбе? </w:t>
            </w:r>
          </w:p>
          <w:p w14:paraId="3AFEB4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картинке </w:t>
            </w:r>
            <w:proofErr w:type="gramStart"/>
            <w:r w:rsidRPr="00491B83">
              <w:rPr>
                <w:rFonts w:ascii="Times New Roman" w:eastAsia="Calibri" w:hAnsi="Times New Roman" w:cs="Times New Roman"/>
                <w:sz w:val="24"/>
                <w:szCs w:val="24"/>
                <w:lang w:eastAsia="en-US"/>
              </w:rPr>
              <w:t>… .</w:t>
            </w:r>
            <w:proofErr w:type="gramEnd"/>
          </w:p>
          <w:p w14:paraId="584D9BA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знаешь, что рябина горькая (калина полезная)? </w:t>
            </w:r>
          </w:p>
          <w:p w14:paraId="345A36F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Это рассказ. </w:t>
            </w:r>
          </w:p>
          <w:p w14:paraId="03FB193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roofErr w:type="gramStart"/>
            <w:r w:rsidRPr="00491B83">
              <w:rPr>
                <w:rFonts w:ascii="Times New Roman" w:eastAsia="Calibri" w:hAnsi="Times New Roman" w:cs="Times New Roman"/>
                <w:sz w:val="24"/>
                <w:szCs w:val="24"/>
                <w:lang w:eastAsia="en-US"/>
              </w:rPr>
              <w:t>- Это</w:t>
            </w:r>
            <w:proofErr w:type="gramEnd"/>
            <w:r w:rsidRPr="00491B83">
              <w:rPr>
                <w:rFonts w:ascii="Times New Roman" w:eastAsia="Calibri" w:hAnsi="Times New Roman" w:cs="Times New Roman"/>
                <w:sz w:val="24"/>
                <w:szCs w:val="24"/>
                <w:lang w:eastAsia="en-US"/>
              </w:rPr>
              <w:t xml:space="preserve"> картинка(-и). </w:t>
            </w:r>
          </w:p>
          <w:p w14:paraId="53022B8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называется рассказ?</w:t>
            </w:r>
          </w:p>
          <w:p w14:paraId="154C421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Подбери предложение к картинке. </w:t>
            </w:r>
          </w:p>
          <w:p w14:paraId="298F5B3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тут? </w:t>
            </w:r>
          </w:p>
          <w:p w14:paraId="7BAB536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Как можно назвать рассказ? Почему? </w:t>
            </w:r>
          </w:p>
          <w:p w14:paraId="76AB6B0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Потому </w:t>
            </w:r>
            <w:r w:rsidR="00491B83">
              <w:rPr>
                <w:rFonts w:ascii="Times New Roman" w:eastAsia="Calibri" w:hAnsi="Times New Roman" w:cs="Times New Roman"/>
                <w:sz w:val="24"/>
                <w:szCs w:val="24"/>
                <w:lang w:eastAsia="en-US"/>
              </w:rPr>
              <w:t xml:space="preserve">что </w:t>
            </w:r>
            <w:proofErr w:type="gramStart"/>
            <w:r w:rsidR="00491B83">
              <w:rPr>
                <w:rFonts w:ascii="Times New Roman" w:eastAsia="Calibri" w:hAnsi="Times New Roman" w:cs="Times New Roman"/>
                <w:sz w:val="24"/>
                <w:szCs w:val="24"/>
                <w:lang w:eastAsia="en-US"/>
              </w:rPr>
              <w:t>в  рассказе</w:t>
            </w:r>
            <w:proofErr w:type="gramEnd"/>
            <w:r w:rsidR="00491B83">
              <w:rPr>
                <w:rFonts w:ascii="Times New Roman" w:eastAsia="Calibri" w:hAnsi="Times New Roman" w:cs="Times New Roman"/>
                <w:sz w:val="24"/>
                <w:szCs w:val="24"/>
                <w:lang w:eastAsia="en-US"/>
              </w:rPr>
              <w:t xml:space="preserve"> говорится о … .</w:t>
            </w:r>
          </w:p>
        </w:tc>
        <w:tc>
          <w:tcPr>
            <w:tcW w:w="2946" w:type="dxa"/>
            <w:vMerge/>
            <w:shd w:val="clear" w:color="auto" w:fill="auto"/>
          </w:tcPr>
          <w:p w14:paraId="29352EC7"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850564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bl>
    <w:p w14:paraId="774D58D7" w14:textId="77777777" w:rsidR="00EC5DB7" w:rsidRPr="00491B83" w:rsidRDefault="00EC5DB7" w:rsidP="00491B83">
      <w:pPr>
        <w:spacing w:after="0" w:line="240" w:lineRule="auto"/>
        <w:rPr>
          <w:rFonts w:ascii="Times New Roman" w:eastAsia="Calibri" w:hAnsi="Times New Roman" w:cs="Times New Roman"/>
          <w:b/>
          <w:sz w:val="24"/>
          <w:szCs w:val="24"/>
          <w:lang w:eastAsia="en-US"/>
        </w:rPr>
      </w:pPr>
    </w:p>
    <w:p w14:paraId="6D56363A" w14:textId="77777777" w:rsidR="00EC5DB7" w:rsidRPr="00491B83" w:rsidRDefault="00EC5DB7" w:rsidP="00491B83">
      <w:pPr>
        <w:spacing w:after="0" w:line="240" w:lineRule="auto"/>
        <w:contextualSpacing/>
        <w:rPr>
          <w:rFonts w:ascii="Times New Roman" w:hAnsi="Times New Roman" w:cs="Times New Roman"/>
          <w:b/>
          <w:i/>
          <w:sz w:val="24"/>
          <w:szCs w:val="24"/>
          <w:lang w:eastAsia="en-US"/>
        </w:rPr>
      </w:pPr>
      <w:r w:rsidRPr="00491B83">
        <w:rPr>
          <w:rFonts w:ascii="Times New Roman" w:hAnsi="Times New Roman" w:cs="Times New Roman"/>
          <w:b/>
          <w:i/>
          <w:sz w:val="24"/>
          <w:szCs w:val="24"/>
          <w:lang w:eastAsia="en-US"/>
        </w:rPr>
        <w:t xml:space="preserve">                                                                  </w:t>
      </w:r>
      <w:r w:rsidR="00491B83">
        <w:rPr>
          <w:rFonts w:ascii="Times New Roman" w:hAnsi="Times New Roman" w:cs="Times New Roman"/>
          <w:b/>
          <w:i/>
          <w:sz w:val="24"/>
          <w:szCs w:val="24"/>
          <w:lang w:eastAsia="en-US"/>
        </w:rPr>
        <w:t xml:space="preserve">                           </w:t>
      </w:r>
      <w:r w:rsidRPr="00491B83">
        <w:rPr>
          <w:rFonts w:ascii="Times New Roman" w:hAnsi="Times New Roman" w:cs="Times New Roman"/>
          <w:b/>
          <w:i/>
          <w:sz w:val="24"/>
          <w:szCs w:val="24"/>
          <w:lang w:eastAsia="en-US"/>
        </w:rPr>
        <w:t xml:space="preserve">  I</w:t>
      </w:r>
      <w:r w:rsidRPr="00491B83">
        <w:rPr>
          <w:rFonts w:ascii="Times New Roman" w:hAnsi="Times New Roman" w:cs="Times New Roman"/>
          <w:b/>
          <w:i/>
          <w:sz w:val="24"/>
          <w:szCs w:val="24"/>
          <w:lang w:val="en-US" w:eastAsia="en-US"/>
        </w:rPr>
        <w:t>I</w:t>
      </w:r>
      <w:r w:rsidRPr="00491B83">
        <w:rPr>
          <w:rFonts w:ascii="Times New Roman" w:hAnsi="Times New Roman" w:cs="Times New Roman"/>
          <w:b/>
          <w:i/>
          <w:sz w:val="24"/>
          <w:szCs w:val="24"/>
          <w:lang w:eastAsia="en-US"/>
        </w:rPr>
        <w:t xml:space="preserve"> четверть</w:t>
      </w:r>
    </w:p>
    <w:p w14:paraId="1F6B2E4E" w14:textId="77777777" w:rsidR="00EC5DB7" w:rsidRPr="00491B83" w:rsidRDefault="00EC5DB7" w:rsidP="00491B83">
      <w:pPr>
        <w:spacing w:after="0" w:line="240" w:lineRule="auto"/>
        <w:jc w:val="center"/>
        <w:rPr>
          <w:rFonts w:ascii="Times New Roman" w:hAnsi="Times New Roman" w:cs="Times New Roman"/>
          <w:sz w:val="24"/>
          <w:szCs w:val="24"/>
          <w:lang w:eastAsia="en-US"/>
        </w:rPr>
      </w:pPr>
      <w:r w:rsidRPr="00491B83">
        <w:rPr>
          <w:rFonts w:ascii="Times New Roman" w:hAnsi="Times New Roman" w:cs="Times New Roman"/>
          <w:sz w:val="24"/>
          <w:szCs w:val="24"/>
          <w:lang w:eastAsia="en-US"/>
        </w:rPr>
        <w:t>Общее время на индивидуальные занятия – 21 час (из них 0,5 часа отводится на обследование воспроизведения устной речи</w:t>
      </w:r>
      <w:r w:rsidRPr="00491B83">
        <w:rPr>
          <w:rFonts w:ascii="Times New Roman" w:eastAsia="Calibri" w:hAnsi="Times New Roman" w:cs="Times New Roman"/>
          <w:sz w:val="24"/>
          <w:szCs w:val="24"/>
          <w:lang w:eastAsia="en-US"/>
        </w:rPr>
        <w:t xml:space="preserve"> </w:t>
      </w:r>
      <w:r w:rsidRPr="00491B83">
        <w:rPr>
          <w:rFonts w:ascii="Times New Roman" w:hAnsi="Times New Roman" w:cs="Times New Roman"/>
          <w:sz w:val="24"/>
          <w:szCs w:val="24"/>
          <w:lang w:eastAsia="en-US"/>
        </w:rPr>
        <w:t>и 1 час – на восприятие устной речи на слух).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1464"/>
        <w:gridCol w:w="2918"/>
        <w:gridCol w:w="2932"/>
        <w:gridCol w:w="2946"/>
        <w:gridCol w:w="1906"/>
      </w:tblGrid>
      <w:tr w:rsidR="00EC5DB7" w:rsidRPr="00491B83" w14:paraId="40F1EB24" w14:textId="77777777" w:rsidTr="006E2EF4">
        <w:tc>
          <w:tcPr>
            <w:tcW w:w="2620" w:type="dxa"/>
            <w:shd w:val="clear" w:color="auto" w:fill="auto"/>
          </w:tcPr>
          <w:p w14:paraId="6DDC3B14"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Содержание обучения</w:t>
            </w:r>
          </w:p>
        </w:tc>
        <w:tc>
          <w:tcPr>
            <w:tcW w:w="1464" w:type="dxa"/>
            <w:shd w:val="clear" w:color="auto" w:fill="auto"/>
          </w:tcPr>
          <w:p w14:paraId="34D358D1"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Примерное количество часов</w:t>
            </w:r>
          </w:p>
        </w:tc>
        <w:tc>
          <w:tcPr>
            <w:tcW w:w="2918" w:type="dxa"/>
            <w:shd w:val="clear" w:color="auto" w:fill="auto"/>
          </w:tcPr>
          <w:p w14:paraId="2B0308CB"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 xml:space="preserve">Темы </w:t>
            </w:r>
          </w:p>
        </w:tc>
        <w:tc>
          <w:tcPr>
            <w:tcW w:w="2932" w:type="dxa"/>
            <w:shd w:val="clear" w:color="auto" w:fill="auto"/>
          </w:tcPr>
          <w:p w14:paraId="2E75166F"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Речевой материал</w:t>
            </w:r>
          </w:p>
        </w:tc>
        <w:tc>
          <w:tcPr>
            <w:tcW w:w="2946" w:type="dxa"/>
            <w:shd w:val="clear" w:color="auto" w:fill="auto"/>
          </w:tcPr>
          <w:p w14:paraId="5CEA6D20"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Характеристика </w:t>
            </w:r>
          </w:p>
          <w:p w14:paraId="2869456F"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деятельности обучающегося</w:t>
            </w:r>
          </w:p>
        </w:tc>
        <w:tc>
          <w:tcPr>
            <w:tcW w:w="1906" w:type="dxa"/>
            <w:shd w:val="clear" w:color="auto" w:fill="auto"/>
          </w:tcPr>
          <w:p w14:paraId="699980DF"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roofErr w:type="spellStart"/>
            <w:r w:rsidRPr="00491B83">
              <w:rPr>
                <w:rFonts w:ascii="Times New Roman" w:eastAsia="Calibri" w:hAnsi="Times New Roman" w:cs="Times New Roman"/>
                <w:b/>
                <w:color w:val="000000"/>
                <w:sz w:val="24"/>
                <w:szCs w:val="24"/>
                <w:lang w:eastAsia="en-US"/>
              </w:rPr>
              <w:t>Ориентиро-вочные</w:t>
            </w:r>
            <w:proofErr w:type="spellEnd"/>
            <w:r w:rsidRPr="00491B83">
              <w:rPr>
                <w:rFonts w:ascii="Times New Roman" w:eastAsia="Calibri" w:hAnsi="Times New Roman" w:cs="Times New Roman"/>
                <w:b/>
                <w:color w:val="000000"/>
                <w:sz w:val="24"/>
                <w:szCs w:val="24"/>
                <w:lang w:eastAsia="en-US"/>
              </w:rPr>
              <w:t xml:space="preserve"> сроки</w:t>
            </w:r>
          </w:p>
        </w:tc>
      </w:tr>
      <w:tr w:rsidR="00EC5DB7" w:rsidRPr="00491B83" w14:paraId="1CABAAF8" w14:textId="77777777" w:rsidTr="006E2EF4">
        <w:tc>
          <w:tcPr>
            <w:tcW w:w="2620" w:type="dxa"/>
            <w:vMerge w:val="restart"/>
            <w:shd w:val="clear" w:color="auto" w:fill="auto"/>
          </w:tcPr>
          <w:p w14:paraId="1BD68EC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разговорно-обиходного характера, связанного с умением вести диалог, задавать вопросы и отвечать на них.</w:t>
            </w:r>
          </w:p>
          <w:p w14:paraId="11306C2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диалогов объемом до 4-6 реплик.</w:t>
            </w:r>
          </w:p>
          <w:p w14:paraId="09B27B7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F37A03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40AD80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F0DF07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74CEC4F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B68343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«Осенние каникулы»</w:t>
            </w:r>
          </w:p>
          <w:p w14:paraId="27A80A3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49C602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2E20B9C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были каникулы? </w:t>
            </w:r>
          </w:p>
          <w:p w14:paraId="38835DB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Каникулы продолжались … дней. </w:t>
            </w:r>
          </w:p>
          <w:p w14:paraId="22AEC9D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много гулял(а)? </w:t>
            </w:r>
          </w:p>
          <w:p w14:paraId="2682E65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гулял(а) с мамой (с братом, с сестрой, с друзьями)? </w:t>
            </w:r>
          </w:p>
          <w:p w14:paraId="06CBAD9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читал(а) (рисовал(а), играл(а)) дома? </w:t>
            </w:r>
          </w:p>
          <w:p w14:paraId="4ED02C3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ходил(а) в кино (парк, театр, гости)? </w:t>
            </w:r>
          </w:p>
          <w:p w14:paraId="233DEF9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ты провел … каникулы? </w:t>
            </w:r>
          </w:p>
          <w:p w14:paraId="1A1D15A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Каникулы я провел весело (хорошо, отлично, интересно, плохо, неважно, скучно)? </w:t>
            </w:r>
          </w:p>
          <w:p w14:paraId="68D4581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Какая погода была в каникулы?</w:t>
            </w:r>
          </w:p>
        </w:tc>
        <w:tc>
          <w:tcPr>
            <w:tcW w:w="2946" w:type="dxa"/>
            <w:vMerge w:val="restart"/>
            <w:shd w:val="clear" w:color="auto" w:fill="auto"/>
          </w:tcPr>
          <w:p w14:paraId="3543916B"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коротких фраз, знакомых и необходимых в процессе учебной и внеурочной деятельности, при устной коммуникации в ежедневно повторяющихся  социально-бытовых ситуациях (поручения, вопросы, сообщения, приветствия), а также слов и словосочетаний, входящих в эти фразы.</w:t>
            </w:r>
          </w:p>
          <w:p w14:paraId="7C2E7867"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Грамотное оформление речевых высказываний (с помощью учителя и самостоятельно). При восприятии вопросов – речевые ответы на них, при восприятии заданий  </w:t>
            </w:r>
            <w:r w:rsidRPr="00491B83">
              <w:rPr>
                <w:rFonts w:ascii="Times New Roman" w:eastAsia="Calibri" w:hAnsi="Times New Roman" w:cs="Times New Roman"/>
                <w:color w:val="000000"/>
                <w:sz w:val="24"/>
                <w:szCs w:val="24"/>
                <w:lang w:eastAsia="en-US"/>
              </w:rPr>
              <w:lastRenderedPageBreak/>
              <w:t xml:space="preserve">– их выполнение с соответствующим речевым комментарием (отчетом), при восприятии сообщений, их повторение. 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 </w:t>
            </w:r>
          </w:p>
          <w:p w14:paraId="1DCE130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color w:val="000000"/>
                <w:sz w:val="24"/>
                <w:szCs w:val="24"/>
                <w:lang w:eastAsia="en-US"/>
              </w:rPr>
              <w:t xml:space="preserve">Восприятие на слух </w:t>
            </w:r>
            <w:proofErr w:type="spellStart"/>
            <w:r w:rsidRPr="00491B83">
              <w:rPr>
                <w:rFonts w:ascii="Times New Roman" w:eastAsia="Calibri" w:hAnsi="Times New Roman" w:cs="Times New Roman"/>
                <w:color w:val="000000"/>
                <w:sz w:val="24"/>
                <w:szCs w:val="24"/>
                <w:lang w:eastAsia="en-US"/>
              </w:rPr>
              <w:t>микродиалогов</w:t>
            </w:r>
            <w:proofErr w:type="spellEnd"/>
            <w:r w:rsidRPr="00491B83">
              <w:rPr>
                <w:rFonts w:ascii="Times New Roman" w:eastAsia="Calibri" w:hAnsi="Times New Roman" w:cs="Times New Roman"/>
                <w:color w:val="000000"/>
                <w:sz w:val="24"/>
                <w:szCs w:val="24"/>
                <w:lang w:eastAsia="en-US"/>
              </w:rPr>
              <w:t>, составленных из речевого материала, который обучающийся умеет различать и опознавать на слух, при их целостном предъявлении учителем и по предложениям.</w:t>
            </w:r>
          </w:p>
        </w:tc>
        <w:tc>
          <w:tcPr>
            <w:tcW w:w="1906" w:type="dxa"/>
            <w:shd w:val="clear" w:color="auto" w:fill="auto"/>
          </w:tcPr>
          <w:p w14:paraId="05BC1CD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64AE2DA1" w14:textId="77777777" w:rsidTr="006E2EF4">
        <w:tc>
          <w:tcPr>
            <w:tcW w:w="2620" w:type="dxa"/>
            <w:vMerge/>
            <w:shd w:val="clear" w:color="auto" w:fill="auto"/>
          </w:tcPr>
          <w:p w14:paraId="00CAA26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78C5B0C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31C585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1,5 часа</w:t>
            </w:r>
          </w:p>
        </w:tc>
        <w:tc>
          <w:tcPr>
            <w:tcW w:w="2918" w:type="dxa"/>
            <w:shd w:val="clear" w:color="auto" w:fill="auto"/>
          </w:tcPr>
          <w:p w14:paraId="01765CC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4D1D6D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«У врача»</w:t>
            </w:r>
          </w:p>
        </w:tc>
        <w:tc>
          <w:tcPr>
            <w:tcW w:w="2932" w:type="dxa"/>
            <w:shd w:val="clear" w:color="auto" w:fill="auto"/>
          </w:tcPr>
          <w:p w14:paraId="712CF2A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у тебя болит?</w:t>
            </w:r>
          </w:p>
          <w:p w14:paraId="64665E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Болит горло.</w:t>
            </w:r>
          </w:p>
          <w:p w14:paraId="463C9FD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измерил </w:t>
            </w:r>
            <w:r w:rsidRPr="00491B83">
              <w:rPr>
                <w:rFonts w:ascii="Times New Roman" w:eastAsia="Calibri" w:hAnsi="Times New Roman" w:cs="Times New Roman"/>
                <w:sz w:val="24"/>
                <w:szCs w:val="24"/>
                <w:lang w:eastAsia="en-US"/>
              </w:rPr>
              <w:lastRenderedPageBreak/>
              <w:t>температуру?</w:t>
            </w:r>
          </w:p>
          <w:p w14:paraId="1ECCDC3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Сколько градусов?</w:t>
            </w:r>
          </w:p>
          <w:p w14:paraId="3428ED0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был у врача?</w:t>
            </w:r>
          </w:p>
          <w:p w14:paraId="211A884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сказал врач?</w:t>
            </w:r>
          </w:p>
          <w:p w14:paraId="11EAD80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заболел(а) (болен, здоров)?</w:t>
            </w:r>
          </w:p>
          <w:p w14:paraId="796D210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Да, я заболел(а). </w:t>
            </w:r>
          </w:p>
          <w:p w14:paraId="6A9A2AF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Нет, я здоров(а). </w:t>
            </w:r>
          </w:p>
          <w:p w14:paraId="376F42F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ты себя чувствуешь?</w:t>
            </w:r>
          </w:p>
          <w:p w14:paraId="4267B8A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Я чувствую себя хорошо (плохо, неважно).</w:t>
            </w:r>
          </w:p>
          <w:p w14:paraId="20245CE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 Что случилось? </w:t>
            </w:r>
          </w:p>
          <w:p w14:paraId="2E0CC92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У меня болит горло (голова, живот). </w:t>
            </w:r>
          </w:p>
          <w:p w14:paraId="3B8DE90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У меня болят уши (зубы). </w:t>
            </w:r>
          </w:p>
          <w:p w14:paraId="4E32C30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У тебя есть кашель (насморк)? </w:t>
            </w:r>
          </w:p>
          <w:p w14:paraId="0C70066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Возьми градусник. </w:t>
            </w:r>
          </w:p>
          <w:p w14:paraId="40B2A61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Измерь температуру.</w:t>
            </w:r>
          </w:p>
          <w:p w14:paraId="209A7FD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Дайте мне, пожалуйста, градусник.</w:t>
            </w:r>
          </w:p>
          <w:p w14:paraId="62266F5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vMerge/>
            <w:shd w:val="clear" w:color="auto" w:fill="auto"/>
          </w:tcPr>
          <w:p w14:paraId="778AEE9D"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p>
        </w:tc>
        <w:tc>
          <w:tcPr>
            <w:tcW w:w="1906" w:type="dxa"/>
            <w:shd w:val="clear" w:color="auto" w:fill="auto"/>
          </w:tcPr>
          <w:p w14:paraId="27F1073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7EBE9F12" w14:textId="77777777" w:rsidTr="006E2EF4">
        <w:tc>
          <w:tcPr>
            <w:tcW w:w="2620" w:type="dxa"/>
            <w:vMerge/>
            <w:shd w:val="clear" w:color="auto" w:fill="auto"/>
          </w:tcPr>
          <w:p w14:paraId="09196E3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2FA680C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1A67C9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0B05F50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7E9627B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17F9D2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77BDE2F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AB94E9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«Зима»</w:t>
            </w:r>
          </w:p>
        </w:tc>
        <w:tc>
          <w:tcPr>
            <w:tcW w:w="2932" w:type="dxa"/>
            <w:shd w:val="clear" w:color="auto" w:fill="auto"/>
          </w:tcPr>
          <w:p w14:paraId="4207B79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Какое время года наступило? </w:t>
            </w:r>
          </w:p>
          <w:p w14:paraId="3D19F39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Сейчас зима (осень)?</w:t>
            </w:r>
          </w:p>
          <w:p w14:paraId="27A1DCD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картинке зиму. </w:t>
            </w:r>
          </w:p>
          <w:p w14:paraId="07A2E6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Какой сейчас месяц?</w:t>
            </w:r>
          </w:p>
          <w:p w14:paraId="0F69CD8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зимние месяцы.</w:t>
            </w:r>
          </w:p>
          <w:p w14:paraId="68FF48D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Сколько зимних месяцев? </w:t>
            </w:r>
          </w:p>
          <w:p w14:paraId="2499C61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Сегодня тепло (холодно)? </w:t>
            </w:r>
          </w:p>
          <w:p w14:paraId="3A51D28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Какая погода зимой?</w:t>
            </w:r>
          </w:p>
          <w:p w14:paraId="70063AE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Какая сегодня погода? Расскажи по плану. </w:t>
            </w:r>
          </w:p>
          <w:p w14:paraId="3A0F13D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Какое небо? </w:t>
            </w:r>
          </w:p>
          <w:p w14:paraId="6F795AF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Дует холодный ветер.</w:t>
            </w:r>
          </w:p>
          <w:p w14:paraId="1DA3046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Нарисуй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11EDB60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покрыто снегом? </w:t>
            </w:r>
          </w:p>
        </w:tc>
        <w:tc>
          <w:tcPr>
            <w:tcW w:w="2946" w:type="dxa"/>
            <w:vMerge/>
            <w:shd w:val="clear" w:color="auto" w:fill="auto"/>
          </w:tcPr>
          <w:p w14:paraId="676CB149"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4FDA24B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2C86D772" w14:textId="77777777" w:rsidTr="006E2EF4">
        <w:tc>
          <w:tcPr>
            <w:tcW w:w="2620" w:type="dxa"/>
            <w:shd w:val="clear" w:color="auto" w:fill="auto"/>
          </w:tcPr>
          <w:p w14:paraId="71E970A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с общеобразовательных уроков:</w:t>
            </w:r>
          </w:p>
        </w:tc>
        <w:tc>
          <w:tcPr>
            <w:tcW w:w="1464" w:type="dxa"/>
            <w:shd w:val="clear" w:color="auto" w:fill="auto"/>
          </w:tcPr>
          <w:p w14:paraId="2393549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6620046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7556F44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shd w:val="clear" w:color="auto" w:fill="auto"/>
          </w:tcPr>
          <w:p w14:paraId="23E665D2"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8DCDFE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4BD89531" w14:textId="77777777" w:rsidTr="006E2EF4">
        <w:tc>
          <w:tcPr>
            <w:tcW w:w="2620" w:type="dxa"/>
            <w:vMerge w:val="restart"/>
            <w:shd w:val="clear" w:color="auto" w:fill="auto"/>
          </w:tcPr>
          <w:p w14:paraId="4C03F62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F07D3F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математики</w:t>
            </w:r>
          </w:p>
          <w:p w14:paraId="7A5ABC3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5F3408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FFF5DD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2C1244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698AF3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A860C5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3947D7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29EDF0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3DE04D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76CF0B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95B8E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86ED01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E315A4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660DC1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CE81BB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F7C590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07147A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4D5A15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29C374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E00F44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5A954F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val="restart"/>
            <w:shd w:val="clear" w:color="auto" w:fill="auto"/>
          </w:tcPr>
          <w:p w14:paraId="3C2E431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5D12A7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5455FD6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1E735C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E06F99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CA12D9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E5D976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786E73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D61392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5DA063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82CB07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57B7CD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D71C86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122188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4137EE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AF7726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1ECAC2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F94A8E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521BA1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9EC9FB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5B7A1B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0C2F35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1FD597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F5E31C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BA8695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«Числа от 1 до 100»</w:t>
            </w:r>
          </w:p>
        </w:tc>
        <w:tc>
          <w:tcPr>
            <w:tcW w:w="2932" w:type="dxa"/>
            <w:shd w:val="clear" w:color="auto" w:fill="auto"/>
          </w:tcPr>
          <w:p w14:paraId="46DD5A5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Будем считать. </w:t>
            </w:r>
          </w:p>
          <w:p w14:paraId="34DE7BA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Считай от … до </w:t>
            </w:r>
            <w:proofErr w:type="gramStart"/>
            <w:r w:rsidRPr="00491B83">
              <w:rPr>
                <w:rFonts w:ascii="Times New Roman" w:eastAsia="Calibri" w:hAnsi="Times New Roman" w:cs="Times New Roman"/>
                <w:sz w:val="24"/>
                <w:szCs w:val="24"/>
                <w:lang w:eastAsia="en-US"/>
              </w:rPr>
              <w:t>… .</w:t>
            </w:r>
            <w:proofErr w:type="gramEnd"/>
          </w:p>
          <w:p w14:paraId="563A0E7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Напиши (найди, составь) число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0C4A5E9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Запиши число словом. </w:t>
            </w:r>
          </w:p>
          <w:p w14:paraId="1C1BEC3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Сравни числа … и </w:t>
            </w:r>
            <w:proofErr w:type="gramStart"/>
            <w:r w:rsidRPr="00491B83">
              <w:rPr>
                <w:rFonts w:ascii="Times New Roman" w:eastAsia="Calibri" w:hAnsi="Times New Roman" w:cs="Times New Roman"/>
                <w:sz w:val="24"/>
                <w:szCs w:val="24"/>
                <w:lang w:eastAsia="en-US"/>
              </w:rPr>
              <w:t>… .</w:t>
            </w:r>
            <w:proofErr w:type="gramEnd"/>
          </w:p>
          <w:p w14:paraId="76421BF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Где меньше (больше)?</w:t>
            </w:r>
          </w:p>
          <w:p w14:paraId="6138146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В числе 6 десятков и 9 единиц. Назови число.</w:t>
            </w:r>
          </w:p>
          <w:p w14:paraId="3F743B8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Который сейчас урок?</w:t>
            </w:r>
          </w:p>
        </w:tc>
        <w:tc>
          <w:tcPr>
            <w:tcW w:w="2946" w:type="dxa"/>
            <w:vMerge w:val="restart"/>
            <w:shd w:val="clear" w:color="auto" w:fill="auto"/>
          </w:tcPr>
          <w:p w14:paraId="691D01D6"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Различение / опознавание  на слух фраз, словосочетаний, слов по теме (с опорой на таблички и без них).</w:t>
            </w:r>
          </w:p>
          <w:p w14:paraId="18DC4D61"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56914586"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Грамотное оформление речевых высказываний (с помощью учителя и самостоятельно). </w:t>
            </w:r>
          </w:p>
          <w:p w14:paraId="1E2503D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Дифференциация на слух числительных.</w:t>
            </w:r>
          </w:p>
          <w:p w14:paraId="0D121B7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Различение / опознавание  </w:t>
            </w:r>
            <w:r w:rsidRPr="00491B83">
              <w:rPr>
                <w:rFonts w:ascii="Times New Roman" w:eastAsia="Calibri" w:hAnsi="Times New Roman" w:cs="Times New Roman"/>
                <w:sz w:val="24"/>
                <w:szCs w:val="24"/>
              </w:rPr>
              <w:lastRenderedPageBreak/>
              <w:t>на слух терминологической лексики.</w:t>
            </w:r>
          </w:p>
          <w:p w14:paraId="0AB55AF6"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Правильное воспроизведение труднопроизносимых терминов.</w:t>
            </w:r>
          </w:p>
          <w:p w14:paraId="6A6F4CF5"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 Прямой и обратный счёт.</w:t>
            </w:r>
          </w:p>
          <w:p w14:paraId="4AE838A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bCs/>
                <w:iCs/>
                <w:sz w:val="24"/>
                <w:szCs w:val="24"/>
                <w:lang w:eastAsia="en-US"/>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tc>
        <w:tc>
          <w:tcPr>
            <w:tcW w:w="1906" w:type="dxa"/>
            <w:shd w:val="clear" w:color="auto" w:fill="auto"/>
          </w:tcPr>
          <w:p w14:paraId="49D357B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59F7B5FD" w14:textId="77777777" w:rsidTr="006E2EF4">
        <w:tc>
          <w:tcPr>
            <w:tcW w:w="2620" w:type="dxa"/>
            <w:vMerge/>
            <w:shd w:val="clear" w:color="auto" w:fill="auto"/>
          </w:tcPr>
          <w:p w14:paraId="4EE05BD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1030BF5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3929643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3F581B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«Арифметические действия»</w:t>
            </w:r>
          </w:p>
          <w:p w14:paraId="7C7F3CF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38530C5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Напиши (реши, найди) пример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650CAD5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числа при сложении (вычитании).</w:t>
            </w:r>
          </w:p>
          <w:p w14:paraId="3262864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(покажи) первое слагаемое (второе слагаемое, сумму).</w:t>
            </w:r>
          </w:p>
          <w:p w14:paraId="08C5F09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Выполни сложение (вычитание). </w:t>
            </w:r>
          </w:p>
          <w:p w14:paraId="2CAB9D6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Увеличь (уменьши) </w:t>
            </w:r>
            <w:r w:rsidRPr="00491B83">
              <w:rPr>
                <w:rFonts w:ascii="Times New Roman" w:eastAsia="Calibri" w:hAnsi="Times New Roman" w:cs="Times New Roman"/>
                <w:sz w:val="24"/>
                <w:szCs w:val="24"/>
                <w:lang w:eastAsia="en-US"/>
              </w:rPr>
              <w:lastRenderedPageBreak/>
              <w:t xml:space="preserve">число на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4EC3773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Реши задачу. </w:t>
            </w:r>
          </w:p>
          <w:p w14:paraId="3BC1C5F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Прочитай вопрос.</w:t>
            </w:r>
          </w:p>
          <w:p w14:paraId="13D52D3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Запиши ответ. </w:t>
            </w:r>
          </w:p>
          <w:p w14:paraId="74335FB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известно (неизвестно) в задаче?</w:t>
            </w:r>
          </w:p>
          <w:p w14:paraId="71EB715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Мы знаем, сколько </w:t>
            </w:r>
            <w:proofErr w:type="gramStart"/>
            <w:r w:rsidRPr="00491B83">
              <w:rPr>
                <w:rFonts w:ascii="Times New Roman" w:eastAsia="Calibri" w:hAnsi="Times New Roman" w:cs="Times New Roman"/>
                <w:sz w:val="24"/>
                <w:szCs w:val="24"/>
                <w:lang w:eastAsia="en-US"/>
              </w:rPr>
              <w:t>… ?</w:t>
            </w:r>
            <w:proofErr w:type="gramEnd"/>
          </w:p>
        </w:tc>
        <w:tc>
          <w:tcPr>
            <w:tcW w:w="2946" w:type="dxa"/>
            <w:vMerge/>
            <w:shd w:val="clear" w:color="auto" w:fill="auto"/>
          </w:tcPr>
          <w:p w14:paraId="7068785D"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2DE6C9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09FDDCC4" w14:textId="77777777" w:rsidTr="006E2EF4">
        <w:tc>
          <w:tcPr>
            <w:tcW w:w="2620" w:type="dxa"/>
            <w:vMerge/>
            <w:shd w:val="clear" w:color="auto" w:fill="auto"/>
          </w:tcPr>
          <w:p w14:paraId="0F0D977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17792B1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1E76F04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3ED260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«Единицы времени»</w:t>
            </w:r>
          </w:p>
        </w:tc>
        <w:tc>
          <w:tcPr>
            <w:tcW w:w="2932" w:type="dxa"/>
            <w:shd w:val="clear" w:color="auto" w:fill="auto"/>
          </w:tcPr>
          <w:p w14:paraId="4BD941B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единицы времени ты знаешь? </w:t>
            </w:r>
          </w:p>
          <w:p w14:paraId="68BA315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Какое сегодня число?</w:t>
            </w:r>
          </w:p>
          <w:p w14:paraId="4A04A59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Сколько дней в ноябре (декабре)? </w:t>
            </w:r>
          </w:p>
          <w:p w14:paraId="2F522FE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Какой будет месяц?</w:t>
            </w:r>
          </w:p>
          <w:p w14:paraId="7F05AAA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Назови последний день декабря. </w:t>
            </w:r>
          </w:p>
          <w:p w14:paraId="176FD54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Через сколько дней будет вторник?</w:t>
            </w:r>
          </w:p>
        </w:tc>
        <w:tc>
          <w:tcPr>
            <w:tcW w:w="2946" w:type="dxa"/>
            <w:vMerge/>
            <w:shd w:val="clear" w:color="auto" w:fill="auto"/>
          </w:tcPr>
          <w:p w14:paraId="3855E91F"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2DD2C6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6274C7B4" w14:textId="77777777" w:rsidTr="006E2EF4">
        <w:tc>
          <w:tcPr>
            <w:tcW w:w="2620" w:type="dxa"/>
            <w:vMerge w:val="restart"/>
            <w:shd w:val="clear" w:color="auto" w:fill="auto"/>
          </w:tcPr>
          <w:p w14:paraId="6B0B012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038069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развития речи и чтения</w:t>
            </w:r>
          </w:p>
          <w:p w14:paraId="20629FF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(восприятие текстов объемом до 5-6 простых предложений)</w:t>
            </w:r>
          </w:p>
          <w:p w14:paraId="029F5B9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368869D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A50743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6B86FAB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344CC95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0D51BD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0A9A165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458F96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«Поздняя осень»</w:t>
            </w:r>
            <w:r w:rsidRPr="00491B83">
              <w:rPr>
                <w:rFonts w:ascii="Times New Roman" w:eastAsia="SimSun" w:hAnsi="Times New Roman" w:cs="Times New Roman"/>
                <w:kern w:val="1"/>
                <w:sz w:val="24"/>
                <w:szCs w:val="24"/>
                <w:lang w:eastAsia="hi-IN" w:bidi="hi-IN"/>
              </w:rPr>
              <w:t xml:space="preserve"> </w:t>
            </w:r>
            <w:r w:rsidRPr="00491B83">
              <w:rPr>
                <w:rFonts w:ascii="Times New Roman" w:eastAsia="Calibri" w:hAnsi="Times New Roman" w:cs="Times New Roman"/>
                <w:sz w:val="24"/>
                <w:szCs w:val="24"/>
                <w:lang w:eastAsia="en-US"/>
              </w:rPr>
              <w:t>по рассказу А. Рылова</w:t>
            </w:r>
          </w:p>
        </w:tc>
        <w:tc>
          <w:tcPr>
            <w:tcW w:w="2932" w:type="dxa"/>
            <w:shd w:val="clear" w:color="auto" w:fill="auto"/>
          </w:tcPr>
          <w:p w14:paraId="7463CC6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называется рассказ?</w:t>
            </w:r>
          </w:p>
          <w:p w14:paraId="33A64D0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Когда бывает поздняя осень? </w:t>
            </w:r>
          </w:p>
          <w:p w14:paraId="0DE536A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Прочитай о ветре (о листьях, о цветах). </w:t>
            </w:r>
          </w:p>
          <w:p w14:paraId="2D6E278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делают птицы? </w:t>
            </w:r>
          </w:p>
          <w:p w14:paraId="75EEC90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на земле? </w:t>
            </w:r>
          </w:p>
          <w:p w14:paraId="64A39FE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Почему на земле лужи?</w:t>
            </w:r>
          </w:p>
          <w:p w14:paraId="743988B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сделали в огороде?</w:t>
            </w:r>
          </w:p>
          <w:p w14:paraId="5E3F296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Тебе нравится поздняя  осень? Почему? </w:t>
            </w:r>
          </w:p>
          <w:p w14:paraId="38251D2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Поздняя осень (какая?) … и </w:t>
            </w:r>
            <w:proofErr w:type="gramStart"/>
            <w:r w:rsidRPr="00491B83">
              <w:rPr>
                <w:rFonts w:ascii="Times New Roman" w:eastAsia="Calibri" w:hAnsi="Times New Roman" w:cs="Times New Roman"/>
                <w:sz w:val="24"/>
                <w:szCs w:val="24"/>
                <w:lang w:eastAsia="en-US"/>
              </w:rPr>
              <w:t>… .</w:t>
            </w:r>
            <w:proofErr w:type="gramEnd"/>
          </w:p>
        </w:tc>
        <w:tc>
          <w:tcPr>
            <w:tcW w:w="2946" w:type="dxa"/>
            <w:vMerge w:val="restart"/>
            <w:shd w:val="clear" w:color="auto" w:fill="auto"/>
          </w:tcPr>
          <w:p w14:paraId="02DB4F5D"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Восприятие на слух текстов, составленных из речевого материала, который обучающийся умеет различать и опознавать на слух, при их целостном предъявлении учителем и по предложениям. </w:t>
            </w:r>
          </w:p>
          <w:p w14:paraId="32804421"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Восприятие на слух основного речевого материала (отдельных предложений, слов, словосочетаний) из данных текстов, </w:t>
            </w:r>
            <w:r w:rsidRPr="00491B83">
              <w:rPr>
                <w:rFonts w:ascii="Times New Roman" w:eastAsia="Calibri" w:hAnsi="Times New Roman" w:cs="Times New Roman"/>
                <w:sz w:val="24"/>
                <w:szCs w:val="24"/>
              </w:rPr>
              <w:lastRenderedPageBreak/>
              <w:t xml:space="preserve">предъявленных вразбивку (с опорой на письменный текст); ответы на вопросы и выполнение заданий к тексту. </w:t>
            </w:r>
          </w:p>
          <w:p w14:paraId="7DC2794F"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речевого материала грамотное, достаточно внятное оформление речевых высказываний при реализации произносительных умений (с помощью учителя и самостоятельно).</w:t>
            </w:r>
          </w:p>
          <w:p w14:paraId="28B4BBF2"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При затруднении в восприятии речевой информации выражение в устных высказываниях непонимания («Я не понял. Повторите»). </w:t>
            </w:r>
          </w:p>
          <w:p w14:paraId="389AEA49"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2A1AD54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6322328C" w14:textId="77777777" w:rsidTr="006E2EF4">
        <w:tc>
          <w:tcPr>
            <w:tcW w:w="2620" w:type="dxa"/>
            <w:vMerge/>
            <w:shd w:val="clear" w:color="auto" w:fill="auto"/>
          </w:tcPr>
          <w:p w14:paraId="351E26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60A8618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6B246B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704FD00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40ED0F9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17CB6C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«Праздники и памятные </w:t>
            </w:r>
            <w:r w:rsidRPr="00491B83">
              <w:rPr>
                <w:rFonts w:ascii="Times New Roman" w:eastAsia="Calibri" w:hAnsi="Times New Roman" w:cs="Times New Roman"/>
                <w:sz w:val="24"/>
                <w:szCs w:val="24"/>
                <w:lang w:eastAsia="en-US"/>
              </w:rPr>
              <w:lastRenderedPageBreak/>
              <w:t>даты»</w:t>
            </w:r>
          </w:p>
          <w:p w14:paraId="087DBC3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AAACA2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«Елка в лесу»</w:t>
            </w:r>
          </w:p>
        </w:tc>
        <w:tc>
          <w:tcPr>
            <w:tcW w:w="2932" w:type="dxa"/>
            <w:shd w:val="clear" w:color="auto" w:fill="auto"/>
          </w:tcPr>
          <w:p w14:paraId="651AD0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Как называется рассказ?</w:t>
            </w:r>
          </w:p>
          <w:p w14:paraId="50B5FD6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Какой праздник скоро </w:t>
            </w:r>
            <w:r w:rsidRPr="00491B83">
              <w:rPr>
                <w:rFonts w:ascii="Times New Roman" w:eastAsia="Calibri" w:hAnsi="Times New Roman" w:cs="Times New Roman"/>
                <w:sz w:val="24"/>
                <w:szCs w:val="24"/>
                <w:lang w:eastAsia="en-US"/>
              </w:rPr>
              <w:lastRenderedPageBreak/>
              <w:t xml:space="preserve">будет? </w:t>
            </w:r>
          </w:p>
          <w:p w14:paraId="70C733A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ком говорится в рассказе? </w:t>
            </w:r>
          </w:p>
          <w:p w14:paraId="25167D3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сделали зайцы?</w:t>
            </w:r>
          </w:p>
          <w:p w14:paraId="6ACD98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Почему зайцы украсили елку? </w:t>
            </w:r>
          </w:p>
          <w:p w14:paraId="6C679A9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зайцы повесили на елку? </w:t>
            </w:r>
          </w:p>
          <w:p w14:paraId="5DA34A7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пришел на праздник? </w:t>
            </w:r>
          </w:p>
          <w:p w14:paraId="5C6D3B9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принес Дед Мороз? Зайцы рады? </w:t>
            </w:r>
          </w:p>
          <w:p w14:paraId="65948AD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Нарисуй Деда Мороза (Снегурочку). </w:t>
            </w:r>
          </w:p>
          <w:p w14:paraId="0EA02D2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тут?  </w:t>
            </w:r>
          </w:p>
          <w:p w14:paraId="31F12E7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новогоднюю елку (подарки, грибы на елке). </w:t>
            </w:r>
          </w:p>
        </w:tc>
        <w:tc>
          <w:tcPr>
            <w:tcW w:w="2946" w:type="dxa"/>
            <w:vMerge/>
            <w:shd w:val="clear" w:color="auto" w:fill="auto"/>
          </w:tcPr>
          <w:p w14:paraId="0C8FC03B"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01CE51B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41435D71" w14:textId="77777777" w:rsidTr="006E2EF4">
        <w:tc>
          <w:tcPr>
            <w:tcW w:w="2620" w:type="dxa"/>
            <w:vMerge/>
            <w:shd w:val="clear" w:color="auto" w:fill="auto"/>
          </w:tcPr>
          <w:p w14:paraId="31FA06D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5FE6539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2223CC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6832FA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41C7254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FEEF7C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«Мир животных и птиц»</w:t>
            </w:r>
          </w:p>
          <w:p w14:paraId="5DA564D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D1A5F2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«Домашние и дикие животные»</w:t>
            </w:r>
          </w:p>
        </w:tc>
        <w:tc>
          <w:tcPr>
            <w:tcW w:w="2932" w:type="dxa"/>
            <w:shd w:val="clear" w:color="auto" w:fill="auto"/>
          </w:tcPr>
          <w:p w14:paraId="67C0325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Каких домашних (диких) животных ты знаешь? </w:t>
            </w:r>
          </w:p>
          <w:p w14:paraId="53589DD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домашних (диких) животных.</w:t>
            </w:r>
          </w:p>
          <w:p w14:paraId="09ABC6E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Кошка, собака, корова, лошадь, коза, свинья – это домашние животные. </w:t>
            </w:r>
          </w:p>
          <w:p w14:paraId="1DF958B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Где живут домашние (дикие)  животные?</w:t>
            </w:r>
          </w:p>
          <w:p w14:paraId="01CC459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Домашние (дикие) </w:t>
            </w:r>
            <w:r w:rsidRPr="00491B83">
              <w:rPr>
                <w:rFonts w:ascii="Times New Roman" w:eastAsia="Calibri" w:hAnsi="Times New Roman" w:cs="Times New Roman"/>
                <w:sz w:val="24"/>
                <w:szCs w:val="24"/>
                <w:lang w:eastAsia="en-US"/>
              </w:rPr>
              <w:lastRenderedPageBreak/>
              <w:t xml:space="preserve">животные живут рядом с человеком (в лесу). </w:t>
            </w:r>
          </w:p>
          <w:p w14:paraId="14954ED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Чем питается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3EFDC04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ест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27C5790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 ест траву (листья, капусту, морковь, мясо, кости, хлеб, суп, кашу). </w:t>
            </w:r>
          </w:p>
          <w:p w14:paraId="5DC094D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У тебя есть кошка? </w:t>
            </w:r>
          </w:p>
          <w:p w14:paraId="401C29F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зовут твою кошку?</w:t>
            </w:r>
          </w:p>
          <w:p w14:paraId="1382EBB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у коровы (лисы) голову (туловище, лапы, хвост, уши). </w:t>
            </w:r>
          </w:p>
          <w:p w14:paraId="209945B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Послушай, кто у бабушки живет? </w:t>
            </w:r>
          </w:p>
          <w:p w14:paraId="3314317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Чей голос? </w:t>
            </w:r>
          </w:p>
          <w:p w14:paraId="28BB17C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надо ухаживать за </w:t>
            </w:r>
            <w:proofErr w:type="gramStart"/>
            <w:r w:rsidRPr="00491B83">
              <w:rPr>
                <w:rFonts w:ascii="Times New Roman" w:eastAsia="Calibri" w:hAnsi="Times New Roman" w:cs="Times New Roman"/>
                <w:sz w:val="24"/>
                <w:szCs w:val="24"/>
                <w:lang w:eastAsia="en-US"/>
              </w:rPr>
              <w:t>… ?</w:t>
            </w:r>
            <w:proofErr w:type="gramEnd"/>
          </w:p>
        </w:tc>
        <w:tc>
          <w:tcPr>
            <w:tcW w:w="2946" w:type="dxa"/>
            <w:shd w:val="clear" w:color="auto" w:fill="auto"/>
          </w:tcPr>
          <w:p w14:paraId="2C8BC379"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lastRenderedPageBreak/>
              <w:t xml:space="preserve">Различение и опознавание на слух простых предложений: простых нераспространенных предложений, распространенных предложений с однородными членами – подлежащим (сказуемым) или </w:t>
            </w:r>
            <w:proofErr w:type="gramStart"/>
            <w:r w:rsidRPr="00491B83">
              <w:rPr>
                <w:rFonts w:ascii="Times New Roman" w:eastAsia="Calibri" w:hAnsi="Times New Roman" w:cs="Times New Roman"/>
                <w:sz w:val="24"/>
                <w:szCs w:val="24"/>
              </w:rPr>
              <w:t>дополнением;  словосочетаний</w:t>
            </w:r>
            <w:proofErr w:type="gramEnd"/>
            <w:r w:rsidRPr="00491B83">
              <w:rPr>
                <w:rFonts w:ascii="Times New Roman" w:eastAsia="Calibri" w:hAnsi="Times New Roman" w:cs="Times New Roman"/>
                <w:sz w:val="24"/>
                <w:szCs w:val="24"/>
              </w:rPr>
              <w:t xml:space="preserve">, </w:t>
            </w:r>
            <w:r w:rsidRPr="00491B83">
              <w:rPr>
                <w:rFonts w:ascii="Times New Roman" w:eastAsia="Calibri" w:hAnsi="Times New Roman" w:cs="Times New Roman"/>
                <w:sz w:val="24"/>
                <w:szCs w:val="24"/>
              </w:rPr>
              <w:lastRenderedPageBreak/>
              <w:t>включающих существительные, глаголы, прилагательные, местоимения, числительные, союз и; отдельных слов.</w:t>
            </w:r>
          </w:p>
          <w:p w14:paraId="08D6C9CF"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Грамотное оформление речевых высказываний (с помощью учителя и самостоятельно). При восприятии вопросов – речевые ответы на них, при восприятии заданий  – их выполнение с соответствующим речевым комментарием (отчетом), при восприятии сообщений, их повторение.</w:t>
            </w:r>
          </w:p>
          <w:p w14:paraId="3308BD4D"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Правильное воспроизведение труднопроизносимых терминов, проведение словарно-лексической работы с опорой на иллюстрационный материал.</w:t>
            </w:r>
          </w:p>
          <w:p w14:paraId="7153082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Моделирование ситуаций.</w:t>
            </w:r>
          </w:p>
          <w:p w14:paraId="196D2141"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Использование эмоций, соответствующих ситуации.</w:t>
            </w:r>
          </w:p>
          <w:p w14:paraId="0AA186F8"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Воспроизведение речевого материала </w:t>
            </w:r>
            <w:r w:rsidRPr="00491B83">
              <w:rPr>
                <w:rFonts w:ascii="Times New Roman" w:eastAsia="Calibri" w:hAnsi="Times New Roman" w:cs="Times New Roman"/>
                <w:bCs/>
                <w:iCs/>
                <w:sz w:val="24"/>
                <w:szCs w:val="24"/>
                <w:lang w:eastAsia="en-US"/>
              </w:rPr>
              <w:lastRenderedPageBreak/>
              <w:t>достаточно внятно и эмоционально при реализации сформированных произносительных умений (с помощью учителя и самостоятельно).</w:t>
            </w:r>
          </w:p>
          <w:p w14:paraId="71C38F17"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p>
        </w:tc>
        <w:tc>
          <w:tcPr>
            <w:tcW w:w="1906" w:type="dxa"/>
            <w:shd w:val="clear" w:color="auto" w:fill="auto"/>
          </w:tcPr>
          <w:p w14:paraId="76554BA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bl>
    <w:p w14:paraId="50649EED" w14:textId="77777777" w:rsidR="00EC5DB7" w:rsidRPr="00491B83" w:rsidRDefault="00EC5DB7" w:rsidP="00491B83">
      <w:pPr>
        <w:spacing w:after="0" w:line="240" w:lineRule="auto"/>
        <w:contextualSpacing/>
        <w:jc w:val="center"/>
        <w:rPr>
          <w:rFonts w:ascii="Times New Roman" w:hAnsi="Times New Roman" w:cs="Times New Roman"/>
          <w:b/>
          <w:i/>
          <w:sz w:val="24"/>
          <w:szCs w:val="24"/>
          <w:lang w:eastAsia="en-US"/>
        </w:rPr>
      </w:pPr>
      <w:r w:rsidRPr="00491B83">
        <w:rPr>
          <w:rFonts w:ascii="Times New Roman" w:hAnsi="Times New Roman" w:cs="Times New Roman"/>
          <w:b/>
          <w:i/>
          <w:sz w:val="24"/>
          <w:szCs w:val="24"/>
          <w:lang w:eastAsia="en-US"/>
        </w:rPr>
        <w:lastRenderedPageBreak/>
        <w:t>I</w:t>
      </w:r>
      <w:r w:rsidRPr="00491B83">
        <w:rPr>
          <w:rFonts w:ascii="Times New Roman" w:hAnsi="Times New Roman" w:cs="Times New Roman"/>
          <w:b/>
          <w:i/>
          <w:sz w:val="24"/>
          <w:szCs w:val="24"/>
          <w:lang w:val="en-US" w:eastAsia="en-US"/>
        </w:rPr>
        <w:t>II</w:t>
      </w:r>
      <w:r w:rsidRPr="00491B83">
        <w:rPr>
          <w:rFonts w:ascii="Times New Roman" w:hAnsi="Times New Roman" w:cs="Times New Roman"/>
          <w:b/>
          <w:i/>
          <w:sz w:val="24"/>
          <w:szCs w:val="24"/>
          <w:lang w:eastAsia="en-US"/>
        </w:rPr>
        <w:t xml:space="preserve"> четверть</w:t>
      </w:r>
    </w:p>
    <w:p w14:paraId="3F31D2FF" w14:textId="77777777" w:rsidR="00EC5DB7" w:rsidRPr="00491B83" w:rsidRDefault="00EC5DB7" w:rsidP="00491B83">
      <w:pPr>
        <w:spacing w:after="0" w:line="240" w:lineRule="auto"/>
        <w:jc w:val="center"/>
        <w:rPr>
          <w:rFonts w:ascii="Times New Roman" w:hAnsi="Times New Roman" w:cs="Times New Roman"/>
          <w:sz w:val="24"/>
          <w:szCs w:val="24"/>
          <w:lang w:eastAsia="en-US"/>
        </w:rPr>
      </w:pPr>
      <w:r w:rsidRPr="00491B83">
        <w:rPr>
          <w:rFonts w:ascii="Times New Roman" w:hAnsi="Times New Roman" w:cs="Times New Roman"/>
          <w:sz w:val="24"/>
          <w:szCs w:val="24"/>
          <w:lang w:eastAsia="en-US"/>
        </w:rPr>
        <w:t>Общее время на индивидуальные занятия – 30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1464"/>
        <w:gridCol w:w="2918"/>
        <w:gridCol w:w="2932"/>
        <w:gridCol w:w="2946"/>
        <w:gridCol w:w="1906"/>
      </w:tblGrid>
      <w:tr w:rsidR="00EC5DB7" w:rsidRPr="00491B83" w14:paraId="09D6719E" w14:textId="77777777" w:rsidTr="006E2EF4">
        <w:tc>
          <w:tcPr>
            <w:tcW w:w="2620" w:type="dxa"/>
            <w:shd w:val="clear" w:color="auto" w:fill="auto"/>
          </w:tcPr>
          <w:p w14:paraId="757865DD"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Содержание обучения</w:t>
            </w:r>
          </w:p>
        </w:tc>
        <w:tc>
          <w:tcPr>
            <w:tcW w:w="1464" w:type="dxa"/>
            <w:shd w:val="clear" w:color="auto" w:fill="auto"/>
          </w:tcPr>
          <w:p w14:paraId="26E8B856"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Примерное количество часов</w:t>
            </w:r>
          </w:p>
        </w:tc>
        <w:tc>
          <w:tcPr>
            <w:tcW w:w="2918" w:type="dxa"/>
            <w:shd w:val="clear" w:color="auto" w:fill="auto"/>
          </w:tcPr>
          <w:p w14:paraId="48F48831"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 xml:space="preserve">Темы </w:t>
            </w:r>
          </w:p>
        </w:tc>
        <w:tc>
          <w:tcPr>
            <w:tcW w:w="2932" w:type="dxa"/>
            <w:shd w:val="clear" w:color="auto" w:fill="auto"/>
          </w:tcPr>
          <w:p w14:paraId="6819AE8B"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Речевой материал</w:t>
            </w:r>
          </w:p>
        </w:tc>
        <w:tc>
          <w:tcPr>
            <w:tcW w:w="2946" w:type="dxa"/>
            <w:shd w:val="clear" w:color="auto" w:fill="auto"/>
          </w:tcPr>
          <w:p w14:paraId="3C49F62B"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Характеристика </w:t>
            </w:r>
          </w:p>
          <w:p w14:paraId="7C75AA22"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деятельности обучающегося</w:t>
            </w:r>
          </w:p>
        </w:tc>
        <w:tc>
          <w:tcPr>
            <w:tcW w:w="1906" w:type="dxa"/>
            <w:shd w:val="clear" w:color="auto" w:fill="auto"/>
          </w:tcPr>
          <w:p w14:paraId="490CC460"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roofErr w:type="spellStart"/>
            <w:r w:rsidRPr="00491B83">
              <w:rPr>
                <w:rFonts w:ascii="Times New Roman" w:eastAsia="Calibri" w:hAnsi="Times New Roman" w:cs="Times New Roman"/>
                <w:b/>
                <w:color w:val="000000"/>
                <w:sz w:val="24"/>
                <w:szCs w:val="24"/>
                <w:lang w:eastAsia="en-US"/>
              </w:rPr>
              <w:t>Ориентиро-вочные</w:t>
            </w:r>
            <w:proofErr w:type="spellEnd"/>
            <w:r w:rsidRPr="00491B83">
              <w:rPr>
                <w:rFonts w:ascii="Times New Roman" w:eastAsia="Calibri" w:hAnsi="Times New Roman" w:cs="Times New Roman"/>
                <w:b/>
                <w:color w:val="000000"/>
                <w:sz w:val="24"/>
                <w:szCs w:val="24"/>
                <w:lang w:eastAsia="en-US"/>
              </w:rPr>
              <w:t xml:space="preserve"> сроки</w:t>
            </w:r>
          </w:p>
        </w:tc>
      </w:tr>
      <w:tr w:rsidR="00EC5DB7" w:rsidRPr="00491B83" w14:paraId="561D8AA5" w14:textId="77777777" w:rsidTr="006E2EF4">
        <w:tc>
          <w:tcPr>
            <w:tcW w:w="2620" w:type="dxa"/>
            <w:shd w:val="clear" w:color="auto" w:fill="auto"/>
          </w:tcPr>
          <w:p w14:paraId="02D16C9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разговорно-обиходного характера, связанного с умением вести диалог, задавать вопросы и отвечать на них.</w:t>
            </w:r>
          </w:p>
          <w:p w14:paraId="37401E3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диалогов объемом до 6-8 реплик.</w:t>
            </w:r>
          </w:p>
        </w:tc>
        <w:tc>
          <w:tcPr>
            <w:tcW w:w="1464" w:type="dxa"/>
            <w:shd w:val="clear" w:color="auto" w:fill="auto"/>
          </w:tcPr>
          <w:p w14:paraId="31D5299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9AA248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tc>
        <w:tc>
          <w:tcPr>
            <w:tcW w:w="2918" w:type="dxa"/>
            <w:shd w:val="clear" w:color="auto" w:fill="auto"/>
          </w:tcPr>
          <w:p w14:paraId="6F484D9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3D5B86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«Зимние каникулы»</w:t>
            </w:r>
          </w:p>
        </w:tc>
        <w:tc>
          <w:tcPr>
            <w:tcW w:w="2932" w:type="dxa"/>
            <w:shd w:val="clear" w:color="auto" w:fill="auto"/>
          </w:tcPr>
          <w:p w14:paraId="79102EB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Какие были каникулы?</w:t>
            </w:r>
          </w:p>
          <w:p w14:paraId="7CDE1B5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Каникулы продолжались … дней. </w:t>
            </w:r>
          </w:p>
          <w:p w14:paraId="6FCCD82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много гулял(а)? </w:t>
            </w:r>
          </w:p>
          <w:p w14:paraId="208D963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гулял(а) с мамой (с братом, с сестрой, с друзьями)? </w:t>
            </w:r>
          </w:p>
          <w:p w14:paraId="72C825B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читал(а) (рисовал(а), играл(а)) дома? </w:t>
            </w:r>
          </w:p>
          <w:p w14:paraId="035C2C7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ходил(а) в кино (парк, театр, гости)? </w:t>
            </w:r>
          </w:p>
          <w:p w14:paraId="02216C7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ты провел … каникулы? </w:t>
            </w:r>
          </w:p>
          <w:p w14:paraId="574B491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Каникулы я провел весело (хорошо, отлично, интересно, плохо, неважно, скучно)? </w:t>
            </w:r>
          </w:p>
          <w:p w14:paraId="7E4060E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Какая погода была в каникулы? </w:t>
            </w:r>
          </w:p>
          <w:p w14:paraId="06D29BC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Ты ходил(а) на елку?</w:t>
            </w:r>
          </w:p>
          <w:p w14:paraId="58AF89C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Какая была новогодняя елка? </w:t>
            </w:r>
          </w:p>
          <w:p w14:paraId="614622C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Елка была большая (зеленая, красивая). </w:t>
            </w:r>
          </w:p>
          <w:p w14:paraId="5AB1646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видел(а) Деда Мороза (Снегурочку)? </w:t>
            </w:r>
          </w:p>
          <w:p w14:paraId="6265355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катался на лыжах (санках, коньках, ватрушке). </w:t>
            </w:r>
          </w:p>
          <w:p w14:paraId="5FBBD20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лепил(а) снеговика?</w:t>
            </w:r>
          </w:p>
          <w:p w14:paraId="4375095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играл(а) в снежки?</w:t>
            </w:r>
          </w:p>
        </w:tc>
        <w:tc>
          <w:tcPr>
            <w:tcW w:w="2946" w:type="dxa"/>
            <w:vMerge w:val="restart"/>
            <w:shd w:val="clear" w:color="auto" w:fill="auto"/>
          </w:tcPr>
          <w:p w14:paraId="7BF454A6"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lastRenderedPageBreak/>
              <w:t>Различение и опознавание на слух коротких фраз, знакомых и необходимых в процессе учебной и внеурочной деятельности, при устной коммуникации в ежедневно повторяющихся  социально-бытовых ситуациях (поручения, вопросы, сообщения, приветствия), а также слов и словосочетаний, входящих в эти фразы.</w:t>
            </w:r>
          </w:p>
          <w:p w14:paraId="676062C8"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Грамотное оформление речевых высказываний (с помощью учителя и самостоятельно). При </w:t>
            </w:r>
            <w:r w:rsidRPr="00491B83">
              <w:rPr>
                <w:rFonts w:ascii="Times New Roman" w:eastAsia="Calibri" w:hAnsi="Times New Roman" w:cs="Times New Roman"/>
                <w:color w:val="000000"/>
                <w:sz w:val="24"/>
                <w:szCs w:val="24"/>
                <w:lang w:eastAsia="en-US"/>
              </w:rPr>
              <w:lastRenderedPageBreak/>
              <w:t xml:space="preserve">восприятии вопросов – речевые ответы на них, при восприятии заданий  – их выполнение с соответствующим речевым комментарием (отчетом), при восприятии сообщений, их повторение. 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 </w:t>
            </w:r>
          </w:p>
          <w:p w14:paraId="77BA83DF"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Восприятие на слух </w:t>
            </w:r>
            <w:proofErr w:type="spellStart"/>
            <w:r w:rsidRPr="00491B83">
              <w:rPr>
                <w:rFonts w:ascii="Times New Roman" w:eastAsia="Calibri" w:hAnsi="Times New Roman" w:cs="Times New Roman"/>
                <w:color w:val="000000"/>
                <w:sz w:val="24"/>
                <w:szCs w:val="24"/>
                <w:lang w:eastAsia="en-US"/>
              </w:rPr>
              <w:t>микродиалогов</w:t>
            </w:r>
            <w:proofErr w:type="spellEnd"/>
            <w:r w:rsidRPr="00491B83">
              <w:rPr>
                <w:rFonts w:ascii="Times New Roman" w:eastAsia="Calibri" w:hAnsi="Times New Roman" w:cs="Times New Roman"/>
                <w:color w:val="000000"/>
                <w:sz w:val="24"/>
                <w:szCs w:val="24"/>
                <w:lang w:eastAsia="en-US"/>
              </w:rPr>
              <w:t>, составленных из речевого материала, который обучающийся умеет различать и опознавать на слух, при их целостном предъявлении учителем и по предложениям.</w:t>
            </w:r>
          </w:p>
          <w:p w14:paraId="4961ED75"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Моделирование ситуаций с опорой на игрушки, картинки.</w:t>
            </w:r>
          </w:p>
          <w:p w14:paraId="4CDF8DA0"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Составление (дополнение) предложений с опорой на </w:t>
            </w:r>
            <w:r w:rsidRPr="00491B83">
              <w:rPr>
                <w:rFonts w:ascii="Times New Roman" w:eastAsia="Calibri" w:hAnsi="Times New Roman" w:cs="Times New Roman"/>
                <w:bCs/>
                <w:iCs/>
                <w:sz w:val="24"/>
                <w:szCs w:val="24"/>
                <w:lang w:eastAsia="en-US"/>
              </w:rPr>
              <w:lastRenderedPageBreak/>
              <w:t>картинки.</w:t>
            </w:r>
          </w:p>
          <w:p w14:paraId="37491116"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sz w:val="24"/>
                <w:szCs w:val="24"/>
                <w:lang w:eastAsia="en-US"/>
              </w:rPr>
              <w:t>Использование эмоций, соответствующих ситуации.</w:t>
            </w:r>
          </w:p>
          <w:p w14:paraId="09214A4B"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p>
          <w:p w14:paraId="5D2BD5C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906" w:type="dxa"/>
            <w:shd w:val="clear" w:color="auto" w:fill="auto"/>
          </w:tcPr>
          <w:p w14:paraId="75B5AF9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7FE1432F" w14:textId="77777777" w:rsidTr="006E2EF4">
        <w:tc>
          <w:tcPr>
            <w:tcW w:w="2620" w:type="dxa"/>
            <w:shd w:val="clear" w:color="auto" w:fill="auto"/>
          </w:tcPr>
          <w:p w14:paraId="465CB9A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6E4C049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559713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tc>
        <w:tc>
          <w:tcPr>
            <w:tcW w:w="2918" w:type="dxa"/>
            <w:shd w:val="clear" w:color="auto" w:fill="auto"/>
          </w:tcPr>
          <w:p w14:paraId="0359532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4D6CE1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0FAE000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1450AE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«Погода зимой»</w:t>
            </w:r>
          </w:p>
          <w:p w14:paraId="70C0166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vMerge w:val="restart"/>
            <w:shd w:val="clear" w:color="auto" w:fill="auto"/>
          </w:tcPr>
          <w:p w14:paraId="14279EF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Ранее используемый речевой материал +</w:t>
            </w:r>
          </w:p>
          <w:p w14:paraId="4F0A633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Какая сегодня погода?</w:t>
            </w:r>
          </w:p>
          <w:p w14:paraId="5C8C132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Расскажи по плану.</w:t>
            </w:r>
          </w:p>
          <w:p w14:paraId="04C6F25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Зимой (весной) погода бывает ясная (солнечная, теплая, прохладная, пасмурная). </w:t>
            </w:r>
          </w:p>
          <w:p w14:paraId="5F4CD30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Какое небо? </w:t>
            </w:r>
          </w:p>
          <w:p w14:paraId="21483C9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Небо чистое (голубое). </w:t>
            </w:r>
          </w:p>
          <w:p w14:paraId="6B4A05A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Дует прохладный ветер.</w:t>
            </w:r>
          </w:p>
          <w:p w14:paraId="11C902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Нарисуй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6778D40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Напиши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216A21C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Весна (какая?) … . </w:t>
            </w:r>
          </w:p>
          <w:p w14:paraId="7F9F7D7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был(а) в зимнем лесу? </w:t>
            </w:r>
          </w:p>
          <w:p w14:paraId="249DA08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ты увидел(а) в лесу?</w:t>
            </w:r>
          </w:p>
          <w:p w14:paraId="4E23B0B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покрыто снегом?</w:t>
            </w:r>
          </w:p>
          <w:p w14:paraId="4A3EF7E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Какие елочки зимой?</w:t>
            </w:r>
          </w:p>
          <w:p w14:paraId="6CB9453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Начинается капель (ледоход). </w:t>
            </w:r>
          </w:p>
          <w:p w14:paraId="1AA02E5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Снег мокрый и грязный (тает). </w:t>
            </w:r>
          </w:p>
          <w:p w14:paraId="0E1E62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Бегут ручейки.</w:t>
            </w:r>
          </w:p>
          <w:p w14:paraId="3EADDB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Распускаются зеленые листочки (листья).</w:t>
            </w:r>
          </w:p>
        </w:tc>
        <w:tc>
          <w:tcPr>
            <w:tcW w:w="2946" w:type="dxa"/>
            <w:vMerge/>
            <w:shd w:val="clear" w:color="auto" w:fill="auto"/>
          </w:tcPr>
          <w:p w14:paraId="2EC1C1DB"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A36B59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65C02421" w14:textId="77777777" w:rsidTr="006E2EF4">
        <w:tc>
          <w:tcPr>
            <w:tcW w:w="2620" w:type="dxa"/>
            <w:shd w:val="clear" w:color="auto" w:fill="auto"/>
          </w:tcPr>
          <w:p w14:paraId="7FDB606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E0E32D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1C18A2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tc>
        <w:tc>
          <w:tcPr>
            <w:tcW w:w="2918" w:type="dxa"/>
            <w:shd w:val="clear" w:color="auto" w:fill="auto"/>
          </w:tcPr>
          <w:p w14:paraId="18DE7D93" w14:textId="77777777" w:rsidR="00EC5DB7" w:rsidRPr="00491B83" w:rsidRDefault="00EC5DB7" w:rsidP="00491B83">
            <w:pPr>
              <w:spacing w:after="0" w:line="240" w:lineRule="auto"/>
              <w:rPr>
                <w:rFonts w:ascii="Times New Roman" w:eastAsia="Calibri" w:hAnsi="Times New Roman" w:cs="Times New Roman"/>
                <w:sz w:val="24"/>
                <w:szCs w:val="24"/>
                <w:lang w:eastAsia="en-US"/>
              </w:rPr>
            </w:pPr>
          </w:p>
          <w:p w14:paraId="2A841DB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«Весна»</w:t>
            </w:r>
          </w:p>
        </w:tc>
        <w:tc>
          <w:tcPr>
            <w:tcW w:w="2932" w:type="dxa"/>
            <w:vMerge/>
            <w:shd w:val="clear" w:color="auto" w:fill="auto"/>
          </w:tcPr>
          <w:p w14:paraId="29758B0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vMerge/>
            <w:shd w:val="clear" w:color="auto" w:fill="auto"/>
          </w:tcPr>
          <w:p w14:paraId="1D62EA81"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6CB065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621AADF0" w14:textId="77777777" w:rsidTr="006E2EF4">
        <w:tc>
          <w:tcPr>
            <w:tcW w:w="2620" w:type="dxa"/>
            <w:shd w:val="clear" w:color="auto" w:fill="auto"/>
          </w:tcPr>
          <w:p w14:paraId="1736FA0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с общеобразовательных уроков:</w:t>
            </w:r>
          </w:p>
        </w:tc>
        <w:tc>
          <w:tcPr>
            <w:tcW w:w="1464" w:type="dxa"/>
            <w:shd w:val="clear" w:color="auto" w:fill="auto"/>
          </w:tcPr>
          <w:p w14:paraId="3323AC6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7A9A940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172EE1B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shd w:val="clear" w:color="auto" w:fill="auto"/>
          </w:tcPr>
          <w:p w14:paraId="7C95CA12"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197615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11154AE8" w14:textId="77777777" w:rsidTr="006E2EF4">
        <w:tc>
          <w:tcPr>
            <w:tcW w:w="2620" w:type="dxa"/>
            <w:vMerge w:val="restart"/>
            <w:shd w:val="clear" w:color="auto" w:fill="auto"/>
          </w:tcPr>
          <w:p w14:paraId="348FC10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9ED188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математики</w:t>
            </w:r>
          </w:p>
          <w:p w14:paraId="67D233C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61A33F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64935B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19DBDC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B85C25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57DA86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0B12EC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85BB80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1B0699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7CFBFC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7FC89F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E4662D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D4A80D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E3E5EF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9CD60B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70582B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975502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49174B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B3743F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236DFC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E32A91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val="restart"/>
            <w:shd w:val="clear" w:color="auto" w:fill="auto"/>
          </w:tcPr>
          <w:p w14:paraId="288E614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936ACF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+ 3 часа</w:t>
            </w:r>
          </w:p>
          <w:p w14:paraId="4197821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C6567F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9526BD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A00BDF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983E3C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3C519B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B792B1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27723D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FA6CD1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D15D67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9D1BCF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E4A535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46C697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E16651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C3167B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E65C0E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0A773A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30CBDF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AE1511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0F1232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DDE0DF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1ACAC08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F48E84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«Числа от 1 до 100»</w:t>
            </w:r>
          </w:p>
        </w:tc>
        <w:tc>
          <w:tcPr>
            <w:tcW w:w="2932" w:type="dxa"/>
            <w:shd w:val="clear" w:color="auto" w:fill="auto"/>
          </w:tcPr>
          <w:p w14:paraId="5B04324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Будем считать. </w:t>
            </w:r>
          </w:p>
          <w:p w14:paraId="4B09AE1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Считай от … до </w:t>
            </w:r>
            <w:proofErr w:type="gramStart"/>
            <w:r w:rsidRPr="00491B83">
              <w:rPr>
                <w:rFonts w:ascii="Times New Roman" w:eastAsia="Calibri" w:hAnsi="Times New Roman" w:cs="Times New Roman"/>
                <w:sz w:val="24"/>
                <w:szCs w:val="24"/>
                <w:lang w:eastAsia="en-US"/>
              </w:rPr>
              <w:t>… .</w:t>
            </w:r>
            <w:proofErr w:type="gramEnd"/>
          </w:p>
          <w:p w14:paraId="4D67F86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Напиши (найди, составь) число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28B157A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Запиши число словом. </w:t>
            </w:r>
          </w:p>
          <w:p w14:paraId="367D033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Сравни числа … и </w:t>
            </w:r>
            <w:proofErr w:type="gramStart"/>
            <w:r w:rsidRPr="00491B83">
              <w:rPr>
                <w:rFonts w:ascii="Times New Roman" w:eastAsia="Calibri" w:hAnsi="Times New Roman" w:cs="Times New Roman"/>
                <w:sz w:val="24"/>
                <w:szCs w:val="24"/>
                <w:lang w:eastAsia="en-US"/>
              </w:rPr>
              <w:t>… .</w:t>
            </w:r>
            <w:proofErr w:type="gramEnd"/>
          </w:p>
          <w:p w14:paraId="74F0B1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Где меньше (больше)?</w:t>
            </w:r>
          </w:p>
          <w:p w14:paraId="50DD97E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В числе 6 десятков и 9 единиц. Назови число.</w:t>
            </w:r>
          </w:p>
          <w:p w14:paraId="601A945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Который сейчас урок?</w:t>
            </w:r>
          </w:p>
        </w:tc>
        <w:tc>
          <w:tcPr>
            <w:tcW w:w="2946" w:type="dxa"/>
            <w:vMerge w:val="restart"/>
            <w:shd w:val="clear" w:color="auto" w:fill="auto"/>
          </w:tcPr>
          <w:p w14:paraId="76BA0314"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Различение / опознавание  на слух фраз, словосочетаний, слов по теме (с опорой на таблички и без них).</w:t>
            </w:r>
          </w:p>
          <w:p w14:paraId="591513EB"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18AA0FBE"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Грамотное оформление речевых высказываний (с помощью учителя и самостоятельно). </w:t>
            </w:r>
          </w:p>
          <w:p w14:paraId="4F2A98A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Дифференциация на слух числительных.</w:t>
            </w:r>
          </w:p>
          <w:p w14:paraId="30302EF1"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Различение / опознавание  на слух терминологической лексики.</w:t>
            </w:r>
          </w:p>
          <w:p w14:paraId="4385A453"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lastRenderedPageBreak/>
              <w:t>Правильное воспроизведение труднопроизносимых терминов.</w:t>
            </w:r>
          </w:p>
          <w:p w14:paraId="78FDD6A5"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 Прямой и обратный счёт.</w:t>
            </w:r>
          </w:p>
          <w:p w14:paraId="3D20779F"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p w14:paraId="2199D605"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25B44DB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49F8CFDC" w14:textId="77777777" w:rsidTr="006E2EF4">
        <w:tc>
          <w:tcPr>
            <w:tcW w:w="2620" w:type="dxa"/>
            <w:vMerge/>
            <w:shd w:val="clear" w:color="auto" w:fill="auto"/>
          </w:tcPr>
          <w:p w14:paraId="78E7645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600086E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0F4492D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4C298D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«Арифметические действия»</w:t>
            </w:r>
          </w:p>
          <w:p w14:paraId="486EAD0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58EFAF9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Напиши (реши, найди) пример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7E31195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Выполни сложение (вычитание). </w:t>
            </w:r>
          </w:p>
          <w:p w14:paraId="3CA5E96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Сначала нужно выполнить действие в </w:t>
            </w:r>
            <w:proofErr w:type="gramStart"/>
            <w:r w:rsidRPr="00491B83">
              <w:rPr>
                <w:rFonts w:ascii="Times New Roman" w:eastAsia="Calibri" w:hAnsi="Times New Roman" w:cs="Times New Roman"/>
                <w:sz w:val="24"/>
                <w:szCs w:val="24"/>
                <w:lang w:eastAsia="en-US"/>
              </w:rPr>
              <w:t>… .</w:t>
            </w:r>
            <w:proofErr w:type="gramEnd"/>
          </w:p>
          <w:p w14:paraId="43F7393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Первое действие буду выполнять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7E5B64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Второе действие – сложение (вычитание).</w:t>
            </w:r>
          </w:p>
          <w:p w14:paraId="131C00D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 Будем решать уравнение. </w:t>
            </w:r>
          </w:p>
          <w:p w14:paraId="3459891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найти неизвестное </w:t>
            </w:r>
            <w:r w:rsidRPr="00491B83">
              <w:rPr>
                <w:rFonts w:ascii="Times New Roman" w:eastAsia="Calibri" w:hAnsi="Times New Roman" w:cs="Times New Roman"/>
                <w:sz w:val="24"/>
                <w:szCs w:val="24"/>
                <w:lang w:eastAsia="en-US"/>
              </w:rPr>
              <w:lastRenderedPageBreak/>
              <w:t xml:space="preserve">слагаемое (уменьшаемое, вычитаемое)? </w:t>
            </w:r>
          </w:p>
          <w:p w14:paraId="69ECB4F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Чтобы найти неизвестное слагаемое (уменьшаемое, вычитаемое), надо </w:t>
            </w:r>
            <w:proofErr w:type="gramStart"/>
            <w:r w:rsidRPr="00491B83">
              <w:rPr>
                <w:rFonts w:ascii="Times New Roman" w:eastAsia="Calibri" w:hAnsi="Times New Roman" w:cs="Times New Roman"/>
                <w:sz w:val="24"/>
                <w:szCs w:val="24"/>
                <w:lang w:eastAsia="en-US"/>
              </w:rPr>
              <w:t>… .</w:t>
            </w:r>
            <w:proofErr w:type="gramEnd"/>
          </w:p>
          <w:p w14:paraId="38E6FC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Тебе нужен калькулятор? </w:t>
            </w:r>
          </w:p>
          <w:p w14:paraId="105FC7B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Попроси у меня калькулятор.</w:t>
            </w:r>
          </w:p>
          <w:p w14:paraId="457DF7F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Реши задачу. </w:t>
            </w:r>
          </w:p>
          <w:p w14:paraId="0C9ED74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Прочитай вопрос.</w:t>
            </w:r>
          </w:p>
          <w:p w14:paraId="44B5DE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Запиши ответ. </w:t>
            </w:r>
          </w:p>
          <w:p w14:paraId="102457F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известно (неизвестно) в задаче?</w:t>
            </w:r>
          </w:p>
          <w:p w14:paraId="5D50802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Мы знаем, сколько </w:t>
            </w:r>
            <w:proofErr w:type="gramStart"/>
            <w:r w:rsidRPr="00491B83">
              <w:rPr>
                <w:rFonts w:ascii="Times New Roman" w:eastAsia="Calibri" w:hAnsi="Times New Roman" w:cs="Times New Roman"/>
                <w:sz w:val="24"/>
                <w:szCs w:val="24"/>
                <w:lang w:eastAsia="en-US"/>
              </w:rPr>
              <w:t>… ?</w:t>
            </w:r>
            <w:proofErr w:type="gramEnd"/>
          </w:p>
        </w:tc>
        <w:tc>
          <w:tcPr>
            <w:tcW w:w="2946" w:type="dxa"/>
            <w:vMerge/>
            <w:shd w:val="clear" w:color="auto" w:fill="auto"/>
          </w:tcPr>
          <w:p w14:paraId="7451C3BD"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FCF2CD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2BF67488" w14:textId="77777777" w:rsidTr="006E2EF4">
        <w:tc>
          <w:tcPr>
            <w:tcW w:w="2620" w:type="dxa"/>
            <w:vMerge/>
            <w:shd w:val="clear" w:color="auto" w:fill="auto"/>
          </w:tcPr>
          <w:p w14:paraId="694AFFF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7D4A86C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2F21C7F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E019E8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«Единицы времени»</w:t>
            </w:r>
          </w:p>
        </w:tc>
        <w:tc>
          <w:tcPr>
            <w:tcW w:w="2932" w:type="dxa"/>
            <w:shd w:val="clear" w:color="auto" w:fill="auto"/>
          </w:tcPr>
          <w:p w14:paraId="5F2AAF2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единицы времени ты знаешь? </w:t>
            </w:r>
          </w:p>
          <w:p w14:paraId="038E416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Какое сегодня число?</w:t>
            </w:r>
          </w:p>
          <w:p w14:paraId="0370359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Сколько месяцев в году?</w:t>
            </w:r>
          </w:p>
          <w:p w14:paraId="02C55AB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Назови месяцы по порядку. </w:t>
            </w:r>
          </w:p>
          <w:p w14:paraId="68351AE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Какой будет месяц?</w:t>
            </w:r>
          </w:p>
          <w:p w14:paraId="5856119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Назови последний день декабря. </w:t>
            </w:r>
          </w:p>
          <w:p w14:paraId="78EEDB5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Назови первый день года. </w:t>
            </w:r>
          </w:p>
          <w:p w14:paraId="7E61D65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пятый месяц  года.</w:t>
            </w:r>
          </w:p>
          <w:p w14:paraId="0A6804B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vMerge/>
            <w:shd w:val="clear" w:color="auto" w:fill="auto"/>
          </w:tcPr>
          <w:p w14:paraId="5388F2B6"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47D405F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05A0EA00" w14:textId="77777777" w:rsidTr="006E2EF4">
        <w:trPr>
          <w:trHeight w:val="70"/>
        </w:trPr>
        <w:tc>
          <w:tcPr>
            <w:tcW w:w="2620" w:type="dxa"/>
            <w:vMerge w:val="restart"/>
            <w:shd w:val="clear" w:color="auto" w:fill="auto"/>
          </w:tcPr>
          <w:p w14:paraId="28E153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73B3AA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развития речи и чтения</w:t>
            </w:r>
          </w:p>
          <w:p w14:paraId="66456C2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(восприятие текстов объемом до 5-7 простых предложений)</w:t>
            </w:r>
          </w:p>
          <w:p w14:paraId="10533EC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49C48F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AA8CC9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8BD2C3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C56541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6E5820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DB90CF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F327CA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EE5CDB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112C42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7FB9C4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AA72BA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A429A0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81C021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58A113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CC430E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D95867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C53FD3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D26D29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56ADFD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01A699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052878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925F13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FA3235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08FBD6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5633CD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B21E51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E5D724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1F6C57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303649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436CB5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522FA2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9E3A3A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D091BE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1801A2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A78FF1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EDF384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47DC4B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7F1908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9426D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466F54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CDCF03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2F89A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64AA6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8E0F7E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993162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AC4FF8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28C9EF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7BB1BE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02B6E1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D2C946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246C20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F8F969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290C9D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79D072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E28B4F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AB3585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D51286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D8791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4DCD11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064E551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62254B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6E193E7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97DF50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02D13C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6C5CD97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110779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Текст «Зимние забавы»</w:t>
            </w:r>
          </w:p>
        </w:tc>
        <w:tc>
          <w:tcPr>
            <w:tcW w:w="2932" w:type="dxa"/>
            <w:shd w:val="clear" w:color="auto" w:fill="auto"/>
          </w:tcPr>
          <w:p w14:paraId="2FC893F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О каком времени года говорится в рассказе?</w:t>
            </w:r>
          </w:p>
          <w:p w14:paraId="3CE1B98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картинке </w:t>
            </w:r>
            <w:r w:rsidRPr="00491B83">
              <w:rPr>
                <w:rFonts w:ascii="Times New Roman" w:eastAsia="Calibri" w:hAnsi="Times New Roman" w:cs="Times New Roman"/>
                <w:sz w:val="24"/>
                <w:szCs w:val="24"/>
                <w:lang w:eastAsia="en-US"/>
              </w:rPr>
              <w:lastRenderedPageBreak/>
              <w:t xml:space="preserve">Дашу и Лену (Егора, Сашу и Рому, Иру, Алешу). </w:t>
            </w:r>
          </w:p>
          <w:p w14:paraId="3A977CD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делает </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w:t>
            </w:r>
          </w:p>
          <w:p w14:paraId="609CDCD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Почему Егор упал?</w:t>
            </w:r>
          </w:p>
          <w:p w14:paraId="7CD0AEF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Почему ребята любят гулять зимой? </w:t>
            </w:r>
          </w:p>
          <w:p w14:paraId="6CD546E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Зимой на улице интересно? </w:t>
            </w:r>
          </w:p>
          <w:p w14:paraId="4D0DA11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умеешь кататься на коньках? </w:t>
            </w:r>
          </w:p>
          <w:p w14:paraId="1EEB0B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любишь играть в снежки? </w:t>
            </w:r>
          </w:p>
          <w:p w14:paraId="3A2C283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У тебя есть лыжи?</w:t>
            </w:r>
          </w:p>
          <w:p w14:paraId="4B0FB88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Подбери предложение к картинке.</w:t>
            </w:r>
          </w:p>
        </w:tc>
        <w:tc>
          <w:tcPr>
            <w:tcW w:w="2946" w:type="dxa"/>
            <w:vMerge w:val="restart"/>
            <w:shd w:val="clear" w:color="auto" w:fill="auto"/>
          </w:tcPr>
          <w:p w14:paraId="3527A249"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lastRenderedPageBreak/>
              <w:t xml:space="preserve">Восприятие на слух текстов, составленных из речевого материала, </w:t>
            </w:r>
            <w:r w:rsidRPr="00491B83">
              <w:rPr>
                <w:rFonts w:ascii="Times New Roman" w:eastAsia="Calibri" w:hAnsi="Times New Roman" w:cs="Times New Roman"/>
                <w:sz w:val="24"/>
                <w:szCs w:val="24"/>
              </w:rPr>
              <w:lastRenderedPageBreak/>
              <w:t xml:space="preserve">который обучающийся умеет различать и опознавать на слух, при их целостном предъявлении учителем и по предложениям; восприятие на слух основного речевого материала (отдельных предложений, слов, словосочетаний) из данных текстов, предъявленных вразбивку (с опорой на письменный текст); ответы на вопросы и выполнение заданий к тексту. </w:t>
            </w:r>
          </w:p>
          <w:p w14:paraId="4C8992AD"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речевого материала грамотное, достаточно внятное оформление речевых высказываний при реализации произносительных умений (с помощью учителя и самостоятельно).</w:t>
            </w:r>
          </w:p>
          <w:p w14:paraId="54CCCD9D"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Различение и опознавание на слух простых предложений: простых нераспространенных предложений, распространенных </w:t>
            </w:r>
            <w:r w:rsidRPr="00491B83">
              <w:rPr>
                <w:rFonts w:ascii="Times New Roman" w:eastAsia="Calibri" w:hAnsi="Times New Roman" w:cs="Times New Roman"/>
                <w:sz w:val="24"/>
                <w:szCs w:val="24"/>
              </w:rPr>
              <w:lastRenderedPageBreak/>
              <w:t xml:space="preserve">предложений с однородными членами – подлежащим (сказуемым) или </w:t>
            </w:r>
            <w:proofErr w:type="gramStart"/>
            <w:r w:rsidRPr="00491B83">
              <w:rPr>
                <w:rFonts w:ascii="Times New Roman" w:eastAsia="Calibri" w:hAnsi="Times New Roman" w:cs="Times New Roman"/>
                <w:sz w:val="24"/>
                <w:szCs w:val="24"/>
              </w:rPr>
              <w:t>дополнением;  словосочетаний</w:t>
            </w:r>
            <w:proofErr w:type="gramEnd"/>
            <w:r w:rsidRPr="00491B83">
              <w:rPr>
                <w:rFonts w:ascii="Times New Roman" w:eastAsia="Calibri" w:hAnsi="Times New Roman" w:cs="Times New Roman"/>
                <w:sz w:val="24"/>
                <w:szCs w:val="24"/>
              </w:rPr>
              <w:t>, включающих существительные, глаголы, прилагательные, местоимения, числительные, союз и; отдельных слов.</w:t>
            </w:r>
          </w:p>
          <w:p w14:paraId="4FF8E6E9"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Грамотное оформление речевых высказываний (с помощью учителя и самостоятельно). При восприятии вопросов – речевые ответы на них, при восприятии заданий  – их выполнение с соответствующим речевым комментарием (отчетом), при восприятии сообщений, их повторение. Воспроизведение речевого материала достаточно внятно и эмоционально при реализации сформированных произносительных умений (с помощью учителя и </w:t>
            </w:r>
            <w:r w:rsidRPr="00491B83">
              <w:rPr>
                <w:rFonts w:ascii="Times New Roman" w:eastAsia="Calibri" w:hAnsi="Times New Roman" w:cs="Times New Roman"/>
                <w:sz w:val="24"/>
                <w:szCs w:val="24"/>
              </w:rPr>
              <w:lastRenderedPageBreak/>
              <w:t xml:space="preserve">самостоятельно). </w:t>
            </w:r>
          </w:p>
          <w:p w14:paraId="1ABF618C"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затруднении в восприятии речевой информации выражение в устных высказываниях непонимания («Я не понял. Повторите»).</w:t>
            </w:r>
          </w:p>
          <w:p w14:paraId="3B0DF6BA"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Выполнение упражнений, направленных на развитие внимания, памяти, логического мышления и др. психических функций. </w:t>
            </w:r>
          </w:p>
          <w:p w14:paraId="21BF0042"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Работа по конструктивной картине, выполнение зарисовок.</w:t>
            </w:r>
          </w:p>
          <w:p w14:paraId="3779B0C7"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27FA3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5C65FCF1" w14:textId="77777777" w:rsidTr="006E2EF4">
        <w:tc>
          <w:tcPr>
            <w:tcW w:w="2620" w:type="dxa"/>
            <w:vMerge/>
            <w:shd w:val="clear" w:color="auto" w:fill="auto"/>
          </w:tcPr>
          <w:p w14:paraId="093DB56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F64FB2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002B1C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026AC6C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558B5E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74859E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«Зима» </w:t>
            </w:r>
          </w:p>
          <w:p w14:paraId="3DACEC1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2DEB43D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О каком времени года говорится в рассказе?</w:t>
            </w:r>
          </w:p>
          <w:p w14:paraId="359776F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приметы зимы.</w:t>
            </w:r>
          </w:p>
          <w:p w14:paraId="0EBC8B8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Какая погода бывает в феврале? </w:t>
            </w:r>
          </w:p>
          <w:p w14:paraId="72405AD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В феврале много снега?</w:t>
            </w:r>
          </w:p>
          <w:p w14:paraId="29E973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Где лед? </w:t>
            </w:r>
          </w:p>
          <w:p w14:paraId="7BF1582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делают дети? </w:t>
            </w:r>
          </w:p>
          <w:p w14:paraId="74CEBFD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катался на санках (на лыжах, на коньках)? </w:t>
            </w:r>
          </w:p>
          <w:p w14:paraId="3AA314B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играл в снежки? </w:t>
            </w:r>
          </w:p>
          <w:p w14:paraId="1D5DA5F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лепил снеговика? </w:t>
            </w:r>
          </w:p>
          <w:p w14:paraId="2CB3C7A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любишь зиму? Почему?</w:t>
            </w:r>
          </w:p>
        </w:tc>
        <w:tc>
          <w:tcPr>
            <w:tcW w:w="2946" w:type="dxa"/>
            <w:vMerge/>
            <w:shd w:val="clear" w:color="auto" w:fill="auto"/>
          </w:tcPr>
          <w:p w14:paraId="07FEEE85"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A11152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307925FC" w14:textId="77777777" w:rsidTr="006E2EF4">
        <w:tc>
          <w:tcPr>
            <w:tcW w:w="2620" w:type="dxa"/>
            <w:vMerge/>
            <w:shd w:val="clear" w:color="auto" w:fill="auto"/>
          </w:tcPr>
          <w:p w14:paraId="4FA5A01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FFB537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7BDF68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DA6EA3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277405AA" w14:textId="77777777" w:rsidR="00EC5DB7" w:rsidRPr="00491B83" w:rsidRDefault="00EC5DB7" w:rsidP="00491B83">
            <w:pPr>
              <w:spacing w:after="0" w:line="240" w:lineRule="auto"/>
              <w:rPr>
                <w:rFonts w:ascii="Times New Roman" w:eastAsia="Calibri" w:hAnsi="Times New Roman" w:cs="Times New Roman"/>
                <w:sz w:val="24"/>
                <w:szCs w:val="24"/>
                <w:lang w:eastAsia="en-US"/>
              </w:rPr>
            </w:pPr>
          </w:p>
          <w:p w14:paraId="290A21C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«Весна на реке» </w:t>
            </w:r>
          </w:p>
          <w:p w14:paraId="04BD982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по рассказу А. Рылова</w:t>
            </w:r>
          </w:p>
          <w:p w14:paraId="7883862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8BE92E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7215C6B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О каком времени года говорится в рассказе? </w:t>
            </w:r>
          </w:p>
          <w:p w14:paraId="487603F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называется рассказ?</w:t>
            </w:r>
          </w:p>
          <w:p w14:paraId="7282393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О чём говорится в тексте? </w:t>
            </w:r>
          </w:p>
          <w:p w14:paraId="08DB1A0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случилось? </w:t>
            </w:r>
          </w:p>
          <w:p w14:paraId="588246F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автор говорит о воде? </w:t>
            </w:r>
          </w:p>
          <w:p w14:paraId="18EA974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Кто сидит на пне?</w:t>
            </w:r>
          </w:p>
          <w:p w14:paraId="7ABA552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Зайчику страшно? </w:t>
            </w:r>
          </w:p>
          <w:p w14:paraId="5962D67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люди помогли зайке?</w:t>
            </w:r>
          </w:p>
        </w:tc>
        <w:tc>
          <w:tcPr>
            <w:tcW w:w="2946" w:type="dxa"/>
            <w:vMerge/>
            <w:shd w:val="clear" w:color="auto" w:fill="auto"/>
          </w:tcPr>
          <w:p w14:paraId="3FCAB719"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EDF1D6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309F277D" w14:textId="77777777" w:rsidTr="006E2EF4">
        <w:tc>
          <w:tcPr>
            <w:tcW w:w="2620" w:type="dxa"/>
            <w:vMerge/>
            <w:shd w:val="clear" w:color="auto" w:fill="auto"/>
          </w:tcPr>
          <w:p w14:paraId="32B2F54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678C8F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2C25E3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65A5E79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28B30DE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8296CF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«Мир животных и птиц»</w:t>
            </w:r>
          </w:p>
          <w:p w14:paraId="68476C2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70D9F7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«Звери зимой»</w:t>
            </w:r>
          </w:p>
          <w:p w14:paraId="00AA622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384638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28EB51C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каком времени года говорится в рассказе? </w:t>
            </w:r>
          </w:p>
          <w:p w14:paraId="66ADA19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ком говорится в рассказе? </w:t>
            </w:r>
          </w:p>
          <w:p w14:paraId="2E1DE37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Какие это животные?</w:t>
            </w:r>
          </w:p>
          <w:p w14:paraId="4BABD26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Где живут дикие животные? </w:t>
            </w:r>
          </w:p>
          <w:p w14:paraId="19B282A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делает зимой медведь (белка, волк, заяц, лиса)?</w:t>
            </w:r>
          </w:p>
          <w:p w14:paraId="704BB32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Зимой зверям (птицам) голодно? Почему? </w:t>
            </w:r>
          </w:p>
          <w:p w14:paraId="232417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живёт в дупле (норе, берлоге)? </w:t>
            </w:r>
          </w:p>
          <w:p w14:paraId="3AA4EA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люди помогают зимой птицам? </w:t>
            </w:r>
          </w:p>
          <w:p w14:paraId="63BD5D0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Зимой люди вешают кормушки. </w:t>
            </w:r>
          </w:p>
          <w:p w14:paraId="72A75D5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картинке </w:t>
            </w:r>
            <w:proofErr w:type="gramStart"/>
            <w:r w:rsidRPr="00491B83">
              <w:rPr>
                <w:rFonts w:ascii="Times New Roman" w:eastAsia="Calibri" w:hAnsi="Times New Roman" w:cs="Times New Roman"/>
                <w:sz w:val="24"/>
                <w:szCs w:val="24"/>
                <w:lang w:eastAsia="en-US"/>
              </w:rPr>
              <w:t>… .</w:t>
            </w:r>
            <w:proofErr w:type="gramEnd"/>
          </w:p>
          <w:p w14:paraId="19B5A7F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Подбери предложение к картинке. </w:t>
            </w:r>
          </w:p>
          <w:p w14:paraId="68FA10F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называется рассказ?</w:t>
            </w:r>
          </w:p>
        </w:tc>
        <w:tc>
          <w:tcPr>
            <w:tcW w:w="2946" w:type="dxa"/>
            <w:vMerge/>
            <w:shd w:val="clear" w:color="auto" w:fill="auto"/>
          </w:tcPr>
          <w:p w14:paraId="5C68AF56"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371B628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3B8094C7" w14:textId="77777777" w:rsidTr="006E2EF4">
        <w:tc>
          <w:tcPr>
            <w:tcW w:w="2620" w:type="dxa"/>
            <w:vMerge/>
            <w:shd w:val="clear" w:color="auto" w:fill="auto"/>
          </w:tcPr>
          <w:p w14:paraId="64BAAF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68EA45E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E88179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45FECF6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B68904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574653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«Праздники и памятные </w:t>
            </w:r>
            <w:r w:rsidRPr="00491B83">
              <w:rPr>
                <w:rFonts w:ascii="Times New Roman" w:eastAsia="Calibri" w:hAnsi="Times New Roman" w:cs="Times New Roman"/>
                <w:sz w:val="24"/>
                <w:szCs w:val="24"/>
                <w:lang w:eastAsia="en-US"/>
              </w:rPr>
              <w:lastRenderedPageBreak/>
              <w:t>даты»</w:t>
            </w:r>
          </w:p>
          <w:p w14:paraId="6D5BABE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0DE63E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«Какие у мамы глаза»</w:t>
            </w:r>
          </w:p>
        </w:tc>
        <w:tc>
          <w:tcPr>
            <w:tcW w:w="2932" w:type="dxa"/>
            <w:shd w:val="clear" w:color="auto" w:fill="auto"/>
          </w:tcPr>
          <w:p w14:paraId="1EAA99F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О ком говорится в рассказе? </w:t>
            </w:r>
          </w:p>
          <w:p w14:paraId="11E1498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 Что случилось? </w:t>
            </w:r>
          </w:p>
          <w:p w14:paraId="0ACDE39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спросили люди?</w:t>
            </w:r>
          </w:p>
          <w:p w14:paraId="17A09F6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Девочка ответила? </w:t>
            </w:r>
          </w:p>
          <w:p w14:paraId="0810D95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ещё спросили люди? </w:t>
            </w:r>
          </w:p>
          <w:p w14:paraId="096E8F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ответила девочка?</w:t>
            </w:r>
          </w:p>
          <w:p w14:paraId="718B057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 зовут твою маму?</w:t>
            </w:r>
          </w:p>
          <w:p w14:paraId="7D5C83D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глаза у твоей мамы? </w:t>
            </w:r>
          </w:p>
          <w:p w14:paraId="613B779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мама делает дома?</w:t>
            </w:r>
          </w:p>
          <w:p w14:paraId="4167F8F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Дома моя мама готовит кушать (убирает квартиру, помогает мне делать уроки). </w:t>
            </w:r>
          </w:p>
          <w:p w14:paraId="4CC78B3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Какая твоя мама? </w:t>
            </w:r>
          </w:p>
          <w:p w14:paraId="1E34117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Моя мама добрая (красивая, заботливая).</w:t>
            </w:r>
          </w:p>
        </w:tc>
        <w:tc>
          <w:tcPr>
            <w:tcW w:w="2946" w:type="dxa"/>
            <w:vMerge/>
            <w:shd w:val="clear" w:color="auto" w:fill="auto"/>
          </w:tcPr>
          <w:p w14:paraId="4E8E2E29"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3F8DBC6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bl>
    <w:p w14:paraId="4ED87155"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p w14:paraId="608097F4" w14:textId="77777777" w:rsidR="00EC5DB7" w:rsidRPr="00491B83" w:rsidRDefault="00EC5DB7" w:rsidP="00491B83">
      <w:pPr>
        <w:spacing w:after="0" w:line="240" w:lineRule="auto"/>
        <w:contextualSpacing/>
        <w:jc w:val="center"/>
        <w:rPr>
          <w:rFonts w:ascii="Times New Roman" w:hAnsi="Times New Roman" w:cs="Times New Roman"/>
          <w:b/>
          <w:i/>
          <w:sz w:val="24"/>
          <w:szCs w:val="24"/>
          <w:lang w:eastAsia="en-US"/>
        </w:rPr>
      </w:pPr>
      <w:r w:rsidRPr="00491B83">
        <w:rPr>
          <w:rFonts w:ascii="Times New Roman" w:hAnsi="Times New Roman" w:cs="Times New Roman"/>
          <w:b/>
          <w:i/>
          <w:sz w:val="24"/>
          <w:szCs w:val="24"/>
          <w:lang w:val="en-US" w:eastAsia="en-US"/>
        </w:rPr>
        <w:t>IV</w:t>
      </w:r>
      <w:r w:rsidRPr="00491B83">
        <w:rPr>
          <w:rFonts w:ascii="Times New Roman" w:hAnsi="Times New Roman" w:cs="Times New Roman"/>
          <w:b/>
          <w:i/>
          <w:sz w:val="24"/>
          <w:szCs w:val="24"/>
          <w:lang w:eastAsia="en-US"/>
        </w:rPr>
        <w:t xml:space="preserve"> четверть</w:t>
      </w:r>
    </w:p>
    <w:p w14:paraId="40524FD2" w14:textId="77777777" w:rsidR="00EC5DB7" w:rsidRPr="00491B83" w:rsidRDefault="00EC5DB7" w:rsidP="00491B83">
      <w:pPr>
        <w:spacing w:after="0" w:line="240" w:lineRule="auto"/>
        <w:jc w:val="center"/>
        <w:rPr>
          <w:rFonts w:ascii="Times New Roman" w:hAnsi="Times New Roman" w:cs="Times New Roman"/>
          <w:sz w:val="24"/>
          <w:szCs w:val="24"/>
          <w:lang w:eastAsia="en-US"/>
        </w:rPr>
      </w:pPr>
      <w:r w:rsidRPr="00491B83">
        <w:rPr>
          <w:rFonts w:ascii="Times New Roman" w:hAnsi="Times New Roman" w:cs="Times New Roman"/>
          <w:sz w:val="24"/>
          <w:szCs w:val="24"/>
          <w:lang w:eastAsia="en-US"/>
        </w:rPr>
        <w:t>Общее время на индивидуальные занятия – 24 часа (из них 0,5 часа отводится на обследование воспроизведения устной речи, 1 час – на восприятие устной речи на слух, 0,5 часа – на обследование слуховых возможностей обучающегося).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1464"/>
        <w:gridCol w:w="2918"/>
        <w:gridCol w:w="2932"/>
        <w:gridCol w:w="2946"/>
        <w:gridCol w:w="1906"/>
      </w:tblGrid>
      <w:tr w:rsidR="00EC5DB7" w:rsidRPr="00491B83" w14:paraId="7B3F1EE0" w14:textId="77777777" w:rsidTr="006E2EF4">
        <w:tc>
          <w:tcPr>
            <w:tcW w:w="2620" w:type="dxa"/>
            <w:shd w:val="clear" w:color="auto" w:fill="auto"/>
          </w:tcPr>
          <w:p w14:paraId="30CCFF82"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Содержание обучения</w:t>
            </w:r>
          </w:p>
        </w:tc>
        <w:tc>
          <w:tcPr>
            <w:tcW w:w="1464" w:type="dxa"/>
            <w:shd w:val="clear" w:color="auto" w:fill="auto"/>
          </w:tcPr>
          <w:p w14:paraId="4372FE5C"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Примерное количество часов</w:t>
            </w:r>
          </w:p>
        </w:tc>
        <w:tc>
          <w:tcPr>
            <w:tcW w:w="2918" w:type="dxa"/>
            <w:shd w:val="clear" w:color="auto" w:fill="auto"/>
          </w:tcPr>
          <w:p w14:paraId="2D94EAFC"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 xml:space="preserve">Темы </w:t>
            </w:r>
          </w:p>
        </w:tc>
        <w:tc>
          <w:tcPr>
            <w:tcW w:w="2932" w:type="dxa"/>
            <w:shd w:val="clear" w:color="auto" w:fill="auto"/>
          </w:tcPr>
          <w:p w14:paraId="45079E0A"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Речевой материал</w:t>
            </w:r>
          </w:p>
        </w:tc>
        <w:tc>
          <w:tcPr>
            <w:tcW w:w="2946" w:type="dxa"/>
            <w:shd w:val="clear" w:color="auto" w:fill="auto"/>
          </w:tcPr>
          <w:p w14:paraId="5046ACF7"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Характеристика </w:t>
            </w:r>
          </w:p>
          <w:p w14:paraId="42665693"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деятельности обучающегося</w:t>
            </w:r>
          </w:p>
        </w:tc>
        <w:tc>
          <w:tcPr>
            <w:tcW w:w="1906" w:type="dxa"/>
            <w:shd w:val="clear" w:color="auto" w:fill="auto"/>
          </w:tcPr>
          <w:p w14:paraId="6B140CE2"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roofErr w:type="spellStart"/>
            <w:r w:rsidRPr="00491B83">
              <w:rPr>
                <w:rFonts w:ascii="Times New Roman" w:eastAsia="Calibri" w:hAnsi="Times New Roman" w:cs="Times New Roman"/>
                <w:b/>
                <w:color w:val="000000"/>
                <w:sz w:val="24"/>
                <w:szCs w:val="24"/>
                <w:lang w:eastAsia="en-US"/>
              </w:rPr>
              <w:t>Ориентиро-вочные</w:t>
            </w:r>
            <w:proofErr w:type="spellEnd"/>
            <w:r w:rsidRPr="00491B83">
              <w:rPr>
                <w:rFonts w:ascii="Times New Roman" w:eastAsia="Calibri" w:hAnsi="Times New Roman" w:cs="Times New Roman"/>
                <w:b/>
                <w:color w:val="000000"/>
                <w:sz w:val="24"/>
                <w:szCs w:val="24"/>
                <w:lang w:eastAsia="en-US"/>
              </w:rPr>
              <w:t xml:space="preserve"> сроки</w:t>
            </w:r>
          </w:p>
        </w:tc>
      </w:tr>
      <w:tr w:rsidR="00EC5DB7" w:rsidRPr="00491B83" w14:paraId="5335AC65" w14:textId="77777777" w:rsidTr="006E2EF4">
        <w:tc>
          <w:tcPr>
            <w:tcW w:w="2620" w:type="dxa"/>
            <w:shd w:val="clear" w:color="auto" w:fill="auto"/>
          </w:tcPr>
          <w:p w14:paraId="3F90836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разговорно-обиходного характера, связанного с умением вести диалог, задавать вопросы и отвечать на них.</w:t>
            </w:r>
          </w:p>
          <w:p w14:paraId="260E661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диалогов объемом до 6-8 реплик.</w:t>
            </w:r>
          </w:p>
          <w:p w14:paraId="116EEEA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7C71B6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C73B70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E417B9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12FD10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272228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FA4597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F09B10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2 часа</w:t>
            </w:r>
          </w:p>
        </w:tc>
        <w:tc>
          <w:tcPr>
            <w:tcW w:w="2918" w:type="dxa"/>
            <w:shd w:val="clear" w:color="auto" w:fill="auto"/>
          </w:tcPr>
          <w:p w14:paraId="31D84DB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22AB4C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«Скоро лето»</w:t>
            </w:r>
          </w:p>
        </w:tc>
        <w:tc>
          <w:tcPr>
            <w:tcW w:w="2932" w:type="dxa"/>
            <w:shd w:val="clear" w:color="auto" w:fill="auto"/>
          </w:tcPr>
          <w:p w14:paraId="4B6733A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Какое скоро время года?</w:t>
            </w:r>
          </w:p>
          <w:p w14:paraId="513662D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летние месяцы.</w:t>
            </w:r>
          </w:p>
          <w:p w14:paraId="2E79C62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ты закончил третий класс? </w:t>
            </w:r>
          </w:p>
          <w:p w14:paraId="10B3213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Закончил год без троек.</w:t>
            </w:r>
          </w:p>
          <w:p w14:paraId="430E993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Куда ты поедешь летом?</w:t>
            </w:r>
          </w:p>
          <w:p w14:paraId="2218C97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Где ты будешь отдыхать летом? </w:t>
            </w:r>
          </w:p>
          <w:p w14:paraId="2BF4D48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ты будешь делать летом? </w:t>
            </w:r>
          </w:p>
          <w:p w14:paraId="6A8B49F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Ты будешь купаться (кататься на велосипеде, кататься на лодке, ловить рыбу,  играть в мяч (в прятки), собирать грибы)?</w:t>
            </w:r>
          </w:p>
          <w:p w14:paraId="7CA2592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Ты любишь лето? Почему?</w:t>
            </w:r>
          </w:p>
        </w:tc>
        <w:tc>
          <w:tcPr>
            <w:tcW w:w="2946" w:type="dxa"/>
            <w:shd w:val="clear" w:color="auto" w:fill="auto"/>
          </w:tcPr>
          <w:p w14:paraId="7B434319"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lastRenderedPageBreak/>
              <w:t xml:space="preserve">Различение и опознавание на слух коротких фраз, знакомых и необходимых в процессе учебной и внеурочной деятельности, при устной коммуникации в ежедневно повторяющихся  социально-бытовых </w:t>
            </w:r>
            <w:r w:rsidRPr="00491B83">
              <w:rPr>
                <w:rFonts w:ascii="Times New Roman" w:eastAsia="Calibri" w:hAnsi="Times New Roman" w:cs="Times New Roman"/>
                <w:sz w:val="24"/>
                <w:szCs w:val="24"/>
              </w:rPr>
              <w:lastRenderedPageBreak/>
              <w:t>ситуациях (поручения, вопросы, сообщения, приветствия), а также слов и словосочетаний, входящих в эти фразы.</w:t>
            </w:r>
          </w:p>
          <w:p w14:paraId="5E7201C1"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Грамотное оформление речевых высказываний (с помощью учителя и самостоятельно). </w:t>
            </w:r>
          </w:p>
          <w:p w14:paraId="56BA23B3"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Моделирование ситуаций с опорой на игрушки, картинки.</w:t>
            </w:r>
          </w:p>
          <w:p w14:paraId="3DF87B0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906" w:type="dxa"/>
            <w:shd w:val="clear" w:color="auto" w:fill="auto"/>
          </w:tcPr>
          <w:p w14:paraId="0094455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1828B3AA" w14:textId="77777777" w:rsidTr="006E2EF4">
        <w:tc>
          <w:tcPr>
            <w:tcW w:w="2620" w:type="dxa"/>
            <w:shd w:val="clear" w:color="auto" w:fill="auto"/>
          </w:tcPr>
          <w:p w14:paraId="4D236D9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Восприятие речевого материала с общеобразовательных уроков:</w:t>
            </w:r>
          </w:p>
        </w:tc>
        <w:tc>
          <w:tcPr>
            <w:tcW w:w="1464" w:type="dxa"/>
            <w:shd w:val="clear" w:color="auto" w:fill="auto"/>
          </w:tcPr>
          <w:p w14:paraId="6330296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49B1FFD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4CB061E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shd w:val="clear" w:color="auto" w:fill="auto"/>
          </w:tcPr>
          <w:p w14:paraId="25A988E2"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73F4FA0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08F20BD4" w14:textId="77777777" w:rsidTr="006E2EF4">
        <w:tc>
          <w:tcPr>
            <w:tcW w:w="2620" w:type="dxa"/>
            <w:vMerge w:val="restart"/>
            <w:shd w:val="clear" w:color="auto" w:fill="auto"/>
          </w:tcPr>
          <w:p w14:paraId="6C81416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5B79CB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математики</w:t>
            </w:r>
          </w:p>
        </w:tc>
        <w:tc>
          <w:tcPr>
            <w:tcW w:w="1464" w:type="dxa"/>
            <w:vMerge w:val="restart"/>
            <w:shd w:val="clear" w:color="auto" w:fill="auto"/>
          </w:tcPr>
          <w:p w14:paraId="6003A8E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773043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2 часа</w:t>
            </w:r>
          </w:p>
          <w:p w14:paraId="6274FC6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D04007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D93AC0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53B629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242BAE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508637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DDDA82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B8794D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B64CA7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4B7844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F5A843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E8F057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FD0F3F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E2BB60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DF3E57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0B6F0C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53FE78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FA1C25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BAA5CF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1BCB715" w14:textId="77777777" w:rsidR="00EC5DB7" w:rsidRPr="00491B83" w:rsidRDefault="00EC5DB7" w:rsidP="00491B83">
            <w:pPr>
              <w:suppressAutoHyphens/>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1FC8948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CF7724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«Единицы времени»</w:t>
            </w:r>
          </w:p>
        </w:tc>
        <w:tc>
          <w:tcPr>
            <w:tcW w:w="2932" w:type="dxa"/>
            <w:shd w:val="clear" w:color="auto" w:fill="auto"/>
          </w:tcPr>
          <w:p w14:paraId="6BE73F0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Какие единицы времени ты знаешь?</w:t>
            </w:r>
          </w:p>
          <w:p w14:paraId="216A669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одним словом – утро, день, вечер, ночь.</w:t>
            </w:r>
          </w:p>
        </w:tc>
        <w:tc>
          <w:tcPr>
            <w:tcW w:w="2946" w:type="dxa"/>
            <w:vMerge w:val="restart"/>
            <w:shd w:val="clear" w:color="auto" w:fill="auto"/>
          </w:tcPr>
          <w:p w14:paraId="09EE3707"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Различение / опознавание  на слух фраз, словосочетаний, слов по теме (с опорой на таблички и без них).</w:t>
            </w:r>
          </w:p>
          <w:p w14:paraId="12C1B34E"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2C086DCF"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Грамотное оформление речевых высказываний (с помощью учителя и </w:t>
            </w:r>
            <w:r w:rsidRPr="00491B83">
              <w:rPr>
                <w:rFonts w:ascii="Times New Roman" w:eastAsia="Calibri" w:hAnsi="Times New Roman" w:cs="Times New Roman"/>
                <w:sz w:val="24"/>
                <w:szCs w:val="24"/>
              </w:rPr>
              <w:lastRenderedPageBreak/>
              <w:t xml:space="preserve">самостоятельно). </w:t>
            </w:r>
          </w:p>
          <w:p w14:paraId="5A697A0F"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Правильное воспроизведение труднопроизносимых терминов.</w:t>
            </w:r>
          </w:p>
          <w:p w14:paraId="1B7C85D1"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p w14:paraId="132659C7"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414ED94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161EEF89" w14:textId="77777777" w:rsidTr="006E2EF4">
        <w:tc>
          <w:tcPr>
            <w:tcW w:w="2620" w:type="dxa"/>
            <w:vMerge/>
            <w:shd w:val="clear" w:color="auto" w:fill="auto"/>
          </w:tcPr>
          <w:p w14:paraId="48BC7CB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vMerge/>
            <w:shd w:val="clear" w:color="auto" w:fill="auto"/>
          </w:tcPr>
          <w:p w14:paraId="020A256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5A49592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AEDEF4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«Геометрические величины»</w:t>
            </w:r>
          </w:p>
        </w:tc>
        <w:tc>
          <w:tcPr>
            <w:tcW w:w="2932" w:type="dxa"/>
            <w:shd w:val="clear" w:color="auto" w:fill="auto"/>
          </w:tcPr>
          <w:p w14:paraId="2500896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Измерь (сравни) стороны (сторону) прямоугольника. </w:t>
            </w:r>
          </w:p>
          <w:p w14:paraId="20A3E06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Чему равен отрезок </w:t>
            </w:r>
            <w:proofErr w:type="gramStart"/>
            <w:r w:rsidRPr="00491B83">
              <w:rPr>
                <w:rFonts w:ascii="Times New Roman" w:eastAsia="Calibri" w:hAnsi="Times New Roman" w:cs="Times New Roman"/>
                <w:sz w:val="24"/>
                <w:szCs w:val="24"/>
                <w:lang w:eastAsia="en-US"/>
              </w:rPr>
              <w:t>... ?</w:t>
            </w:r>
            <w:proofErr w:type="gramEnd"/>
          </w:p>
          <w:p w14:paraId="49E49AC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Начерти отрезок длиной … см. </w:t>
            </w:r>
          </w:p>
          <w:p w14:paraId="6213539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Назови единицы измерения длины.</w:t>
            </w:r>
          </w:p>
          <w:p w14:paraId="1A7B56C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линейке (на рисунке) 1 миллиметр (сантиметр, дециметр, метр). </w:t>
            </w:r>
          </w:p>
          <w:p w14:paraId="08BDA2C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Что больше (меньше)?</w:t>
            </w:r>
          </w:p>
          <w:p w14:paraId="6E19AD5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Найди (вычисли) периметр квадрата (прямоугольника).</w:t>
            </w:r>
          </w:p>
        </w:tc>
        <w:tc>
          <w:tcPr>
            <w:tcW w:w="2946" w:type="dxa"/>
            <w:vMerge/>
            <w:shd w:val="clear" w:color="auto" w:fill="auto"/>
          </w:tcPr>
          <w:p w14:paraId="6A1CAE29"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695251F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7C8E02E5" w14:textId="77777777" w:rsidTr="006E2EF4">
        <w:tc>
          <w:tcPr>
            <w:tcW w:w="2620" w:type="dxa"/>
            <w:vMerge w:val="restart"/>
            <w:shd w:val="clear" w:color="auto" w:fill="auto"/>
          </w:tcPr>
          <w:p w14:paraId="3BD811D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B31525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с уроков развития речи и чтения</w:t>
            </w:r>
          </w:p>
          <w:p w14:paraId="5E311A1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(восприятие текстов объемом до 5-7 простых предложений)</w:t>
            </w:r>
          </w:p>
          <w:p w14:paraId="1CC2C4A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6FE8AB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E1C5EB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16AF41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F22ED1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9EFA52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99F189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780244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9FC076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4B4542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50C56D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56D7D8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475A00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F89DDC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70EDB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0061D7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5A5A27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E56A49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CF439B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05843E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530F35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1F534D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6F7FD5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2BE83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1CEE0A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88D989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B24F4C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3D09C5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50B7CA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4BA80A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1E5E93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C30FAC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E11CB0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BA5EB5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742136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CEEB2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C3B1F0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322D87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AD818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F1F0F4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59ADB7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0E1F34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73F4B4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237C42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06BE33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5F82B1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C99EC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8032D4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0CED17D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7EB7A60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66888F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35A8D3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53E981D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0276B7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4352F4A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6080492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483A75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9B6F78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3B43418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1E367E9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BA31B7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p w14:paraId="2B611E9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47E02EF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7E76DA4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30A19FA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4375AD7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48BAC9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«Времена года»</w:t>
            </w:r>
          </w:p>
          <w:p w14:paraId="4D69870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46D234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«Все ярче и ярче светит солнце» </w:t>
            </w:r>
          </w:p>
          <w:p w14:paraId="49EE520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56CE839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каком времени года говорится в рассказе? </w:t>
            </w:r>
          </w:p>
          <w:p w14:paraId="4B9BA4B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Назови приметы весны. </w:t>
            </w:r>
          </w:p>
          <w:p w14:paraId="2D0A6D9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Прочитай о снеге (о ручейках, о почках).</w:t>
            </w:r>
          </w:p>
          <w:p w14:paraId="041B691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Какой лед весной?</w:t>
            </w:r>
          </w:p>
          <w:p w14:paraId="2A9C51E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Какие птицы прилетели с юга? </w:t>
            </w:r>
          </w:p>
          <w:p w14:paraId="49FEF8F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Почему снег быстро тает (побежали ручейки, посинел лед)? </w:t>
            </w:r>
          </w:p>
          <w:p w14:paraId="55A2D53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Покажи на картинке грачей (скворцов).</w:t>
            </w:r>
          </w:p>
          <w:p w14:paraId="62DB11A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Нарисуй почки на деревьях.</w:t>
            </w:r>
          </w:p>
        </w:tc>
        <w:tc>
          <w:tcPr>
            <w:tcW w:w="2946" w:type="dxa"/>
            <w:vMerge w:val="restart"/>
            <w:shd w:val="clear" w:color="auto" w:fill="auto"/>
          </w:tcPr>
          <w:p w14:paraId="0941DA24"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Восприятие на слух текстов, составленных из речевого материала, который обучающийся умеет различать и опознавать на слух, при их целостном предъявлении учителем и по предложениям; восприятие на слух основного речевого материала (отдельных предложений, слов, словосочетаний) из данных текстов, предъявленных вразбивку (с опорой на письменный </w:t>
            </w:r>
            <w:r w:rsidRPr="00491B83">
              <w:rPr>
                <w:rFonts w:ascii="Times New Roman" w:eastAsia="Calibri" w:hAnsi="Times New Roman" w:cs="Times New Roman"/>
                <w:sz w:val="24"/>
                <w:szCs w:val="24"/>
              </w:rPr>
              <w:lastRenderedPageBreak/>
              <w:t xml:space="preserve">текст); ответы на вопросы и выполнение заданий к тексту. </w:t>
            </w:r>
          </w:p>
          <w:p w14:paraId="3E5A44B6"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восприятии речевого материала грамотное, достаточно внятное оформление речевых высказываний при реализации произносительных умений (с помощью учителя и самостоятельно).</w:t>
            </w:r>
          </w:p>
          <w:p w14:paraId="280AC559"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Различение и опознавание на слух простых предложений: простых нераспространенных предложений, распространенных предложений с однородными членами – подлежащим (сказуемым) или </w:t>
            </w:r>
            <w:proofErr w:type="gramStart"/>
            <w:r w:rsidRPr="00491B83">
              <w:rPr>
                <w:rFonts w:ascii="Times New Roman" w:eastAsia="Calibri" w:hAnsi="Times New Roman" w:cs="Times New Roman"/>
                <w:sz w:val="24"/>
                <w:szCs w:val="24"/>
              </w:rPr>
              <w:t>дополнением;  словосочетаний</w:t>
            </w:r>
            <w:proofErr w:type="gramEnd"/>
            <w:r w:rsidRPr="00491B83">
              <w:rPr>
                <w:rFonts w:ascii="Times New Roman" w:eastAsia="Calibri" w:hAnsi="Times New Roman" w:cs="Times New Roman"/>
                <w:sz w:val="24"/>
                <w:szCs w:val="24"/>
              </w:rPr>
              <w:t>, включающих существительные, глаголы, прилагательные, местоимения, числительные, союз и; отдельных слов.</w:t>
            </w:r>
          </w:p>
          <w:p w14:paraId="4041A8E5"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Грамотное оформление речевых высказываний (с помощью учителя и </w:t>
            </w:r>
            <w:r w:rsidRPr="00491B83">
              <w:rPr>
                <w:rFonts w:ascii="Times New Roman" w:eastAsia="Calibri" w:hAnsi="Times New Roman" w:cs="Times New Roman"/>
                <w:sz w:val="24"/>
                <w:szCs w:val="24"/>
              </w:rPr>
              <w:lastRenderedPageBreak/>
              <w:t xml:space="preserve">самостоятельно). При восприятии вопросов – речевые ответы на них, при восприятии заданий  – их выполнение с соответствующим речевым комментарием (отчетом), при восприятии сообщений, их повторение. 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 </w:t>
            </w:r>
          </w:p>
          <w:p w14:paraId="31F9308F"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При затруднении в восприятии речевой информации выражение в устных высказываниях непонимания («Я не понял. Повторите»).</w:t>
            </w:r>
          </w:p>
          <w:p w14:paraId="3FC8AFD9"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Выполнение упражнений, направленных на развитие внимания, памяти, логического мышления и др. психических функций. </w:t>
            </w:r>
          </w:p>
          <w:p w14:paraId="110EDFC4" w14:textId="77777777" w:rsidR="00EC5DB7" w:rsidRPr="00491B83" w:rsidRDefault="00EC5DB7" w:rsidP="00491B83">
            <w:pPr>
              <w:spacing w:after="0" w:line="240" w:lineRule="auto"/>
              <w:jc w:val="both"/>
              <w:rPr>
                <w:rFonts w:ascii="Times New Roman" w:eastAsia="Calibri" w:hAnsi="Times New Roman" w:cs="Times New Roman"/>
                <w:sz w:val="24"/>
                <w:szCs w:val="24"/>
              </w:rPr>
            </w:pPr>
            <w:r w:rsidRPr="00491B83">
              <w:rPr>
                <w:rFonts w:ascii="Times New Roman" w:eastAsia="Calibri" w:hAnsi="Times New Roman" w:cs="Times New Roman"/>
                <w:sz w:val="24"/>
                <w:szCs w:val="24"/>
              </w:rPr>
              <w:t xml:space="preserve">Работа по конструктивной картине, выполнение </w:t>
            </w:r>
            <w:r w:rsidRPr="00491B83">
              <w:rPr>
                <w:rFonts w:ascii="Times New Roman" w:eastAsia="Calibri" w:hAnsi="Times New Roman" w:cs="Times New Roman"/>
                <w:sz w:val="24"/>
                <w:szCs w:val="24"/>
              </w:rPr>
              <w:lastRenderedPageBreak/>
              <w:t>зарисовок.</w:t>
            </w:r>
          </w:p>
          <w:p w14:paraId="02AB2412" w14:textId="77777777" w:rsidR="00EC5DB7" w:rsidRPr="00491B83" w:rsidRDefault="00EC5DB7" w:rsidP="00491B83">
            <w:pPr>
              <w:spacing w:after="0" w:line="240" w:lineRule="auto"/>
              <w:jc w:val="both"/>
              <w:rPr>
                <w:rFonts w:ascii="Times New Roman" w:eastAsia="Calibri" w:hAnsi="Times New Roman" w:cs="Times New Roman"/>
                <w:sz w:val="24"/>
                <w:szCs w:val="24"/>
              </w:rPr>
            </w:pPr>
          </w:p>
          <w:p w14:paraId="7A936D0D" w14:textId="77777777" w:rsidR="00EC5DB7" w:rsidRPr="00491B83" w:rsidRDefault="00EC5DB7" w:rsidP="00491B83">
            <w:pPr>
              <w:spacing w:after="0" w:line="240" w:lineRule="auto"/>
              <w:jc w:val="both"/>
              <w:rPr>
                <w:rFonts w:ascii="Times New Roman" w:eastAsia="Calibri" w:hAnsi="Times New Roman" w:cs="Times New Roman"/>
                <w:sz w:val="24"/>
                <w:szCs w:val="24"/>
              </w:rPr>
            </w:pPr>
          </w:p>
          <w:p w14:paraId="04CB7381" w14:textId="77777777" w:rsidR="00EC5DB7" w:rsidRPr="00491B83" w:rsidRDefault="00EC5DB7" w:rsidP="00491B83">
            <w:pPr>
              <w:suppressAutoHyphens/>
              <w:spacing w:after="0" w:line="240" w:lineRule="auto"/>
              <w:jc w:val="both"/>
              <w:rPr>
                <w:rFonts w:ascii="Times New Roman" w:eastAsia="Calibri" w:hAnsi="Times New Roman" w:cs="Times New Roman"/>
                <w:sz w:val="24"/>
                <w:szCs w:val="24"/>
              </w:rPr>
            </w:pPr>
          </w:p>
        </w:tc>
        <w:tc>
          <w:tcPr>
            <w:tcW w:w="1906" w:type="dxa"/>
            <w:shd w:val="clear" w:color="auto" w:fill="auto"/>
          </w:tcPr>
          <w:p w14:paraId="0C1AD5F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01374C48" w14:textId="77777777" w:rsidTr="006E2EF4">
        <w:tc>
          <w:tcPr>
            <w:tcW w:w="2620" w:type="dxa"/>
            <w:vMerge/>
            <w:shd w:val="clear" w:color="auto" w:fill="auto"/>
          </w:tcPr>
          <w:p w14:paraId="6F11F98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F9FD238"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1507E2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1804161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6FCFBF6D"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0FEFA15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«Каникулы»</w:t>
            </w:r>
          </w:p>
          <w:p w14:paraId="770DAAC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25D46C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«Как Вася ловил рыбу» по рассказу </w:t>
            </w:r>
          </w:p>
          <w:p w14:paraId="2F71C41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Н. </w:t>
            </w:r>
            <w:proofErr w:type="spellStart"/>
            <w:r w:rsidRPr="00491B83">
              <w:rPr>
                <w:rFonts w:ascii="Times New Roman" w:eastAsia="Calibri" w:hAnsi="Times New Roman" w:cs="Times New Roman"/>
                <w:sz w:val="24"/>
                <w:szCs w:val="24"/>
                <w:lang w:eastAsia="en-US"/>
              </w:rPr>
              <w:t>Калининой</w:t>
            </w:r>
            <w:proofErr w:type="spellEnd"/>
          </w:p>
        </w:tc>
        <w:tc>
          <w:tcPr>
            <w:tcW w:w="2932" w:type="dxa"/>
            <w:shd w:val="clear" w:color="auto" w:fill="auto"/>
          </w:tcPr>
          <w:p w14:paraId="3A7BB6B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Как называется рассказ?</w:t>
            </w:r>
          </w:p>
          <w:p w14:paraId="371D4B9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каком времени года </w:t>
            </w:r>
            <w:r w:rsidRPr="00491B83">
              <w:rPr>
                <w:rFonts w:ascii="Times New Roman" w:eastAsia="Calibri" w:hAnsi="Times New Roman" w:cs="Times New Roman"/>
                <w:sz w:val="24"/>
                <w:szCs w:val="24"/>
                <w:lang w:eastAsia="en-US"/>
              </w:rPr>
              <w:lastRenderedPageBreak/>
              <w:t xml:space="preserve">говорится в рассказе? </w:t>
            </w:r>
          </w:p>
          <w:p w14:paraId="79E9DA2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ком говорится в рассказе? </w:t>
            </w:r>
          </w:p>
          <w:p w14:paraId="1B625B5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Куда пошли Вася и мама? </w:t>
            </w:r>
          </w:p>
          <w:p w14:paraId="2756DE5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Кого увидел Вася? </w:t>
            </w:r>
          </w:p>
          <w:p w14:paraId="4A9D73B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хотел сделать Вася?</w:t>
            </w:r>
          </w:p>
          <w:p w14:paraId="156E37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сделал Вася? </w:t>
            </w:r>
          </w:p>
          <w:p w14:paraId="405B117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Вася поймал рыбку? Почему? </w:t>
            </w:r>
          </w:p>
          <w:p w14:paraId="00BAA4E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кричал Вася? </w:t>
            </w:r>
          </w:p>
          <w:p w14:paraId="1354159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спросила мама?</w:t>
            </w:r>
          </w:p>
          <w:p w14:paraId="1BCE2BF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Можно ловить рыбу руками? </w:t>
            </w:r>
          </w:p>
          <w:p w14:paraId="4F7A42D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Чем ловят рыбу? </w:t>
            </w:r>
          </w:p>
          <w:p w14:paraId="2064187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умеешь ловить рыбу? </w:t>
            </w:r>
          </w:p>
          <w:p w14:paraId="3B0AD52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Ты ловил рыбу? </w:t>
            </w:r>
          </w:p>
          <w:p w14:paraId="29A14B0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плавает в реке? Нарисуй. </w:t>
            </w:r>
          </w:p>
          <w:p w14:paraId="2BC76AE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Подбери предложение к картинке. </w:t>
            </w:r>
          </w:p>
          <w:p w14:paraId="1C5C542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 картинке </w:t>
            </w:r>
            <w:proofErr w:type="gramStart"/>
            <w:r w:rsidRPr="00491B83">
              <w:rPr>
                <w:rFonts w:ascii="Times New Roman" w:eastAsia="Calibri" w:hAnsi="Times New Roman" w:cs="Times New Roman"/>
                <w:sz w:val="24"/>
                <w:szCs w:val="24"/>
                <w:lang w:eastAsia="en-US"/>
              </w:rPr>
              <w:t>… .</w:t>
            </w:r>
            <w:proofErr w:type="gramEnd"/>
          </w:p>
        </w:tc>
        <w:tc>
          <w:tcPr>
            <w:tcW w:w="2946" w:type="dxa"/>
            <w:vMerge/>
            <w:shd w:val="clear" w:color="auto" w:fill="auto"/>
          </w:tcPr>
          <w:p w14:paraId="1D15B6F6" w14:textId="77777777" w:rsidR="00EC5DB7" w:rsidRPr="00491B83" w:rsidRDefault="00EC5DB7" w:rsidP="00491B83">
            <w:pPr>
              <w:suppressAutoHyphens/>
              <w:spacing w:after="0" w:line="240" w:lineRule="auto"/>
              <w:jc w:val="both"/>
              <w:rPr>
                <w:rFonts w:ascii="Times New Roman" w:eastAsia="Calibri" w:hAnsi="Times New Roman" w:cs="Times New Roman"/>
                <w:sz w:val="24"/>
                <w:szCs w:val="24"/>
              </w:rPr>
            </w:pPr>
          </w:p>
        </w:tc>
        <w:tc>
          <w:tcPr>
            <w:tcW w:w="1906" w:type="dxa"/>
            <w:shd w:val="clear" w:color="auto" w:fill="auto"/>
          </w:tcPr>
          <w:p w14:paraId="6518BDD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6D572329" w14:textId="77777777" w:rsidTr="006E2EF4">
        <w:tc>
          <w:tcPr>
            <w:tcW w:w="2620" w:type="dxa"/>
            <w:vMerge/>
            <w:shd w:val="clear" w:color="auto" w:fill="auto"/>
          </w:tcPr>
          <w:p w14:paraId="4176069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67E80E5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C7C424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5608847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1FCF038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3C634C4"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«Мир животных и птиц»</w:t>
            </w:r>
          </w:p>
          <w:p w14:paraId="45E3394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3919AFE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«Звери весной»</w:t>
            </w:r>
          </w:p>
        </w:tc>
        <w:tc>
          <w:tcPr>
            <w:tcW w:w="2932" w:type="dxa"/>
            <w:shd w:val="clear" w:color="auto" w:fill="auto"/>
          </w:tcPr>
          <w:p w14:paraId="297E6A4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Какое время года наступило? </w:t>
            </w:r>
          </w:p>
          <w:p w14:paraId="71C0814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Какая погода весной?</w:t>
            </w:r>
          </w:p>
          <w:p w14:paraId="012B9BC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проснулся? </w:t>
            </w:r>
          </w:p>
          <w:p w14:paraId="010473E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вылез из норы? </w:t>
            </w:r>
          </w:p>
          <w:p w14:paraId="22DFC88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сделал зайчик? </w:t>
            </w:r>
          </w:p>
          <w:p w14:paraId="7E1DA7D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делают звери?</w:t>
            </w:r>
          </w:p>
        </w:tc>
        <w:tc>
          <w:tcPr>
            <w:tcW w:w="2946" w:type="dxa"/>
            <w:vMerge/>
            <w:shd w:val="clear" w:color="auto" w:fill="auto"/>
          </w:tcPr>
          <w:p w14:paraId="52BBDF45" w14:textId="77777777" w:rsidR="00EC5DB7" w:rsidRPr="00491B83" w:rsidRDefault="00EC5DB7" w:rsidP="00491B83">
            <w:pPr>
              <w:suppressAutoHyphens/>
              <w:spacing w:after="0" w:line="240" w:lineRule="auto"/>
              <w:jc w:val="both"/>
              <w:rPr>
                <w:rFonts w:ascii="Times New Roman" w:eastAsia="Calibri" w:hAnsi="Times New Roman" w:cs="Times New Roman"/>
                <w:sz w:val="24"/>
                <w:szCs w:val="24"/>
              </w:rPr>
            </w:pPr>
          </w:p>
        </w:tc>
        <w:tc>
          <w:tcPr>
            <w:tcW w:w="1906" w:type="dxa"/>
            <w:shd w:val="clear" w:color="auto" w:fill="auto"/>
          </w:tcPr>
          <w:p w14:paraId="0C71305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448ECFE0" w14:textId="77777777" w:rsidTr="006E2EF4">
        <w:tc>
          <w:tcPr>
            <w:tcW w:w="2620" w:type="dxa"/>
            <w:vMerge/>
            <w:shd w:val="clear" w:color="auto" w:fill="auto"/>
          </w:tcPr>
          <w:p w14:paraId="42ECBB4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0ED9757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477C854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0F11412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23FDE2B1"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DEE727F" w14:textId="77777777" w:rsidR="00EC5DB7" w:rsidRPr="00491B83" w:rsidRDefault="00D5708A" w:rsidP="00D5708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«Мой край»</w:t>
            </w:r>
          </w:p>
        </w:tc>
        <w:tc>
          <w:tcPr>
            <w:tcW w:w="2932" w:type="dxa"/>
            <w:shd w:val="clear" w:color="auto" w:fill="auto"/>
          </w:tcPr>
          <w:p w14:paraId="1FAB55F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называется наш город? </w:t>
            </w:r>
          </w:p>
          <w:p w14:paraId="0B0CD64C" w14:textId="77777777" w:rsidR="00EC5DB7" w:rsidRPr="00491B83" w:rsidRDefault="00D5708A" w:rsidP="00491B83">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Санкт-Петербург</w:t>
            </w:r>
          </w:p>
        </w:tc>
        <w:tc>
          <w:tcPr>
            <w:tcW w:w="2946" w:type="dxa"/>
            <w:vMerge/>
            <w:shd w:val="clear" w:color="auto" w:fill="auto"/>
          </w:tcPr>
          <w:p w14:paraId="0685C9A0" w14:textId="77777777" w:rsidR="00EC5DB7" w:rsidRPr="00491B83" w:rsidRDefault="00EC5DB7" w:rsidP="00491B83">
            <w:pPr>
              <w:suppressAutoHyphens/>
              <w:spacing w:after="0" w:line="240" w:lineRule="auto"/>
              <w:jc w:val="both"/>
              <w:rPr>
                <w:rFonts w:ascii="Times New Roman" w:eastAsia="Calibri" w:hAnsi="Times New Roman" w:cs="Times New Roman"/>
                <w:sz w:val="24"/>
                <w:szCs w:val="24"/>
              </w:rPr>
            </w:pPr>
          </w:p>
        </w:tc>
        <w:tc>
          <w:tcPr>
            <w:tcW w:w="1906" w:type="dxa"/>
            <w:shd w:val="clear" w:color="auto" w:fill="auto"/>
          </w:tcPr>
          <w:p w14:paraId="5594B27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5B285979" w14:textId="77777777" w:rsidTr="006E2EF4">
        <w:tc>
          <w:tcPr>
            <w:tcW w:w="2620" w:type="dxa"/>
            <w:vMerge/>
            <w:shd w:val="clear" w:color="auto" w:fill="auto"/>
          </w:tcPr>
          <w:p w14:paraId="35C9A60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13F2683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559465AF"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390DDFC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644E18F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23210032"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«Праздники и памятные даты»</w:t>
            </w:r>
          </w:p>
          <w:p w14:paraId="44113BA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42B60EB"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Текст «День Победы»</w:t>
            </w:r>
          </w:p>
          <w:p w14:paraId="6F3207FC"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D694EF9"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32" w:type="dxa"/>
            <w:shd w:val="clear" w:color="auto" w:fill="auto"/>
          </w:tcPr>
          <w:p w14:paraId="7C078D2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Когда мы отмечаем праздник День Победы?</w:t>
            </w:r>
          </w:p>
          <w:p w14:paraId="48C01F1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Сколько лет продолжалась Великая Отечественная война? </w:t>
            </w:r>
          </w:p>
          <w:p w14:paraId="0D7669B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 кем воевала наша страна? </w:t>
            </w:r>
          </w:p>
          <w:p w14:paraId="12C149B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Кто победил фашистов?</w:t>
            </w:r>
          </w:p>
          <w:p w14:paraId="1C360E4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Кому мы говорим «спасибо»?  </w:t>
            </w:r>
          </w:p>
        </w:tc>
        <w:tc>
          <w:tcPr>
            <w:tcW w:w="2946" w:type="dxa"/>
            <w:vMerge/>
            <w:shd w:val="clear" w:color="auto" w:fill="auto"/>
          </w:tcPr>
          <w:p w14:paraId="60CFA6D8"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1940848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r w:rsidR="00EC5DB7" w:rsidRPr="00491B83" w14:paraId="079431FB" w14:textId="77777777" w:rsidTr="006E2EF4">
        <w:tc>
          <w:tcPr>
            <w:tcW w:w="2620" w:type="dxa"/>
            <w:vMerge/>
            <w:shd w:val="clear" w:color="auto" w:fill="auto"/>
          </w:tcPr>
          <w:p w14:paraId="35FD668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464" w:type="dxa"/>
            <w:shd w:val="clear" w:color="auto" w:fill="auto"/>
          </w:tcPr>
          <w:p w14:paraId="55530E4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6E578D56"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3 часа</w:t>
            </w:r>
          </w:p>
          <w:p w14:paraId="2FD60A63"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tc>
        <w:tc>
          <w:tcPr>
            <w:tcW w:w="2918" w:type="dxa"/>
            <w:shd w:val="clear" w:color="auto" w:fill="auto"/>
          </w:tcPr>
          <w:p w14:paraId="41595267"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ABB1C7A"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«Что такое хорошо и что такое плохо»</w:t>
            </w:r>
          </w:p>
          <w:p w14:paraId="17402CBE"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p>
          <w:p w14:paraId="14014640"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Текст «Плохо» </w:t>
            </w:r>
          </w:p>
          <w:p w14:paraId="0FF0B4D5" w14:textId="77777777" w:rsidR="00EC5DB7" w:rsidRPr="00491B83" w:rsidRDefault="00EC5DB7" w:rsidP="00491B83">
            <w:pPr>
              <w:spacing w:after="0" w:line="240" w:lineRule="auto"/>
              <w:jc w:val="center"/>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по рассказу В. Осеевой  </w:t>
            </w:r>
          </w:p>
        </w:tc>
        <w:tc>
          <w:tcPr>
            <w:tcW w:w="2932" w:type="dxa"/>
            <w:shd w:val="clear" w:color="auto" w:fill="auto"/>
          </w:tcPr>
          <w:p w14:paraId="20560FF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 ком говорится в рассказе? </w:t>
            </w:r>
          </w:p>
          <w:p w14:paraId="20AF669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Что делала собака? </w:t>
            </w:r>
          </w:p>
          <w:p w14:paraId="03FFDCB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делал котенок?</w:t>
            </w:r>
          </w:p>
          <w:p w14:paraId="09C2355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Котенку было страшно?</w:t>
            </w:r>
          </w:p>
          <w:p w14:paraId="7A85FA1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Кто прогнал собаку? </w:t>
            </w:r>
          </w:p>
          <w:p w14:paraId="00D72A6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делали мальчики?</w:t>
            </w:r>
          </w:p>
          <w:p w14:paraId="59819AB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Это правильно или неправильно? </w:t>
            </w:r>
          </w:p>
          <w:p w14:paraId="5C1A13C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Что сказала женщина?</w:t>
            </w:r>
          </w:p>
          <w:p w14:paraId="6F75E42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Покажи (нарисуй) </w:t>
            </w:r>
            <w:proofErr w:type="gramStart"/>
            <w:r w:rsidRPr="00491B83">
              <w:rPr>
                <w:rFonts w:ascii="Times New Roman" w:eastAsia="Calibri" w:hAnsi="Times New Roman" w:cs="Times New Roman"/>
                <w:sz w:val="24"/>
                <w:szCs w:val="24"/>
                <w:lang w:eastAsia="en-US"/>
              </w:rPr>
              <w:t>… .</w:t>
            </w:r>
            <w:proofErr w:type="gramEnd"/>
          </w:p>
          <w:p w14:paraId="18BDA53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Подбери рисунки к рассказу. </w:t>
            </w:r>
          </w:p>
          <w:p w14:paraId="3E78507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Как поступили мальчики? </w:t>
            </w:r>
          </w:p>
          <w:p w14:paraId="28B3365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Мальчики помогли котенку?</w:t>
            </w:r>
          </w:p>
          <w:p w14:paraId="7E37F33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946" w:type="dxa"/>
            <w:vMerge/>
            <w:shd w:val="clear" w:color="auto" w:fill="auto"/>
          </w:tcPr>
          <w:p w14:paraId="437AF98C" w14:textId="77777777" w:rsidR="00EC5DB7" w:rsidRPr="00491B83" w:rsidRDefault="00EC5DB7" w:rsidP="00491B83">
            <w:pPr>
              <w:spacing w:after="0" w:line="240" w:lineRule="auto"/>
              <w:jc w:val="both"/>
              <w:rPr>
                <w:rFonts w:ascii="Times New Roman" w:eastAsia="Calibri" w:hAnsi="Times New Roman" w:cs="Times New Roman"/>
                <w:sz w:val="24"/>
                <w:szCs w:val="24"/>
              </w:rPr>
            </w:pPr>
          </w:p>
        </w:tc>
        <w:tc>
          <w:tcPr>
            <w:tcW w:w="1906" w:type="dxa"/>
            <w:shd w:val="clear" w:color="auto" w:fill="auto"/>
          </w:tcPr>
          <w:p w14:paraId="5FC444E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r>
    </w:tbl>
    <w:p w14:paraId="5B4E186A"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p w14:paraId="5E0B771E"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Формирование произносительной стороны устной речи</w:t>
      </w:r>
    </w:p>
    <w:p w14:paraId="78E5A737" w14:textId="77777777" w:rsidR="00EC5DB7" w:rsidRPr="00491B83" w:rsidRDefault="00EC5DB7" w:rsidP="00491B83">
      <w:pPr>
        <w:spacing w:after="0" w:line="240" w:lineRule="auto"/>
        <w:jc w:val="center"/>
        <w:rPr>
          <w:rFonts w:ascii="Times New Roman" w:eastAsia="Calibri" w:hAnsi="Times New Roman" w:cs="Times New Roman"/>
          <w:b/>
          <w: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4"/>
        <w:gridCol w:w="2741"/>
        <w:gridCol w:w="2741"/>
        <w:gridCol w:w="3260"/>
        <w:gridCol w:w="1920"/>
      </w:tblGrid>
      <w:tr w:rsidR="00EC5DB7" w:rsidRPr="00491B83" w14:paraId="1F4C0A2F" w14:textId="77777777" w:rsidTr="006E2EF4">
        <w:tc>
          <w:tcPr>
            <w:tcW w:w="4124" w:type="dxa"/>
            <w:shd w:val="clear" w:color="auto" w:fill="auto"/>
          </w:tcPr>
          <w:p w14:paraId="1D4CE9B6"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Содержание обучения</w:t>
            </w:r>
          </w:p>
        </w:tc>
        <w:tc>
          <w:tcPr>
            <w:tcW w:w="2741" w:type="dxa"/>
            <w:shd w:val="clear" w:color="auto" w:fill="auto"/>
          </w:tcPr>
          <w:p w14:paraId="2AAEA0FE"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Темы </w:t>
            </w:r>
          </w:p>
          <w:p w14:paraId="0862FAC2"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c>
          <w:tcPr>
            <w:tcW w:w="2741" w:type="dxa"/>
            <w:shd w:val="clear" w:color="auto" w:fill="auto"/>
          </w:tcPr>
          <w:p w14:paraId="583A86B8"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Речевой материал</w:t>
            </w:r>
          </w:p>
        </w:tc>
        <w:tc>
          <w:tcPr>
            <w:tcW w:w="3260" w:type="dxa"/>
            <w:shd w:val="clear" w:color="auto" w:fill="auto"/>
          </w:tcPr>
          <w:p w14:paraId="584F1B0E" w14:textId="77777777" w:rsidR="00EC5DB7" w:rsidRPr="00491B83" w:rsidRDefault="00EC5DB7" w:rsidP="00491B83">
            <w:pPr>
              <w:spacing w:after="0" w:line="240" w:lineRule="auto"/>
              <w:jc w:val="center"/>
              <w:rPr>
                <w:rFonts w:ascii="Times New Roman" w:eastAsia="Calibri" w:hAnsi="Times New Roman" w:cs="Times New Roman"/>
                <w:b/>
                <w:color w:val="000000"/>
                <w:sz w:val="24"/>
                <w:szCs w:val="24"/>
                <w:lang w:eastAsia="en-US"/>
              </w:rPr>
            </w:pPr>
            <w:r w:rsidRPr="00491B83">
              <w:rPr>
                <w:rFonts w:ascii="Times New Roman" w:eastAsia="Calibri" w:hAnsi="Times New Roman" w:cs="Times New Roman"/>
                <w:b/>
                <w:color w:val="000000"/>
                <w:sz w:val="24"/>
                <w:szCs w:val="24"/>
                <w:lang w:eastAsia="en-US"/>
              </w:rPr>
              <w:t xml:space="preserve">Характеристика </w:t>
            </w:r>
          </w:p>
          <w:p w14:paraId="6DCDDC99"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r w:rsidRPr="00491B83">
              <w:rPr>
                <w:rFonts w:ascii="Times New Roman" w:eastAsia="Calibri" w:hAnsi="Times New Roman" w:cs="Times New Roman"/>
                <w:b/>
                <w:color w:val="000000"/>
                <w:sz w:val="24"/>
                <w:szCs w:val="24"/>
                <w:lang w:eastAsia="en-US"/>
              </w:rPr>
              <w:t>деятельности обучающегося</w:t>
            </w:r>
          </w:p>
        </w:tc>
        <w:tc>
          <w:tcPr>
            <w:tcW w:w="1920" w:type="dxa"/>
            <w:shd w:val="clear" w:color="auto" w:fill="auto"/>
          </w:tcPr>
          <w:p w14:paraId="0D94C4BC"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roofErr w:type="spellStart"/>
            <w:r w:rsidRPr="00491B83">
              <w:rPr>
                <w:rFonts w:ascii="Times New Roman" w:eastAsia="Calibri" w:hAnsi="Times New Roman" w:cs="Times New Roman"/>
                <w:b/>
                <w:color w:val="000000"/>
                <w:sz w:val="24"/>
                <w:szCs w:val="24"/>
                <w:lang w:eastAsia="en-US"/>
              </w:rPr>
              <w:t>Ориентиро-вочные</w:t>
            </w:r>
            <w:proofErr w:type="spellEnd"/>
            <w:r w:rsidRPr="00491B83">
              <w:rPr>
                <w:rFonts w:ascii="Times New Roman" w:eastAsia="Calibri" w:hAnsi="Times New Roman" w:cs="Times New Roman"/>
                <w:b/>
                <w:color w:val="000000"/>
                <w:sz w:val="24"/>
                <w:szCs w:val="24"/>
                <w:lang w:eastAsia="en-US"/>
              </w:rPr>
              <w:t xml:space="preserve"> сроки</w:t>
            </w:r>
          </w:p>
        </w:tc>
      </w:tr>
      <w:tr w:rsidR="00EC5DB7" w:rsidRPr="00491B83" w14:paraId="1782B836" w14:textId="77777777" w:rsidTr="006E2EF4">
        <w:tc>
          <w:tcPr>
            <w:tcW w:w="4124" w:type="dxa"/>
            <w:shd w:val="clear" w:color="auto" w:fill="auto"/>
          </w:tcPr>
          <w:p w14:paraId="432F7528"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Развитие речевого дыхания</w:t>
            </w:r>
          </w:p>
          <w:p w14:paraId="0EAE4F5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Слитное воспроизведение </w:t>
            </w:r>
            <w:proofErr w:type="spellStart"/>
            <w:r w:rsidRPr="00491B83">
              <w:rPr>
                <w:rFonts w:ascii="Times New Roman" w:eastAsia="Calibri" w:hAnsi="Times New Roman" w:cs="Times New Roman"/>
                <w:sz w:val="24"/>
                <w:szCs w:val="24"/>
                <w:lang w:eastAsia="en-US"/>
              </w:rPr>
              <w:t>слогосочетаний</w:t>
            </w:r>
            <w:proofErr w:type="spellEnd"/>
            <w:r w:rsidRPr="00491B83">
              <w:rPr>
                <w:rFonts w:ascii="Times New Roman" w:eastAsia="Calibri" w:hAnsi="Times New Roman" w:cs="Times New Roman"/>
                <w:sz w:val="24"/>
                <w:szCs w:val="24"/>
                <w:lang w:eastAsia="en-US"/>
              </w:rPr>
              <w:t xml:space="preserve"> на одном выдохе с постепенным наращиванием (для сочетаний взрывного и гласного до 10-12 слогов, для сочетаний фрикативного и гласного до 6-8), слов и коротких фраз (состоящих из 10-12 слогов).</w:t>
            </w:r>
          </w:p>
          <w:p w14:paraId="50263483"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sz w:val="24"/>
                <w:szCs w:val="24"/>
                <w:lang w:eastAsia="en-US"/>
              </w:rPr>
              <w:t>- Деление более длинных фраз на синтагмы (с опорой на образец речи учителя и самостоятельно), распределение дыхательных пауз при произнесении длинных фраз (с опорой на пунктуационные знаки и синтагматическое членение фразы) – работа проводится на каждом занятии.</w:t>
            </w:r>
          </w:p>
        </w:tc>
        <w:tc>
          <w:tcPr>
            <w:tcW w:w="2741" w:type="dxa"/>
            <w:shd w:val="clear" w:color="auto" w:fill="auto"/>
          </w:tcPr>
          <w:p w14:paraId="64B96E1D"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sz w:val="24"/>
                <w:szCs w:val="24"/>
                <w:lang w:eastAsia="en-US"/>
              </w:rPr>
              <w:t>В отдельную тему выделяется только при наличии нарушений речевого дыхания; проводится на каждом занятии</w:t>
            </w:r>
          </w:p>
        </w:tc>
        <w:tc>
          <w:tcPr>
            <w:tcW w:w="2741" w:type="dxa"/>
            <w:shd w:val="clear" w:color="auto" w:fill="auto"/>
          </w:tcPr>
          <w:p w14:paraId="38C23749"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Указывается речевой материал, запланированный для работы по автоматизации произносительных умений</w:t>
            </w:r>
          </w:p>
        </w:tc>
        <w:tc>
          <w:tcPr>
            <w:tcW w:w="3260" w:type="dxa"/>
            <w:shd w:val="clear" w:color="auto" w:fill="auto"/>
          </w:tcPr>
          <w:p w14:paraId="0DCFC2D0"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Подражание, чтение, называние картинок, рядовая речь, ответы на вопросы, самостоятельная речь.</w:t>
            </w:r>
          </w:p>
          <w:p w14:paraId="7671707D"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Восприятие </w:t>
            </w:r>
            <w:proofErr w:type="spellStart"/>
            <w:r w:rsidRPr="00491B83">
              <w:rPr>
                <w:rFonts w:ascii="Times New Roman" w:eastAsia="Calibri" w:hAnsi="Times New Roman" w:cs="Times New Roman"/>
                <w:bCs/>
                <w:iCs/>
                <w:sz w:val="24"/>
                <w:szCs w:val="24"/>
                <w:lang w:eastAsia="en-US"/>
              </w:rPr>
              <w:t>слухозрительно</w:t>
            </w:r>
            <w:proofErr w:type="spellEnd"/>
            <w:r w:rsidRPr="00491B83">
              <w:rPr>
                <w:rFonts w:ascii="Times New Roman" w:eastAsia="Calibri" w:hAnsi="Times New Roman" w:cs="Times New Roman"/>
                <w:bCs/>
                <w:iCs/>
                <w:sz w:val="24"/>
                <w:szCs w:val="24"/>
                <w:lang w:eastAsia="en-US"/>
              </w:rPr>
              <w:t xml:space="preserve"> и на слух, воспроизведение отрабатываемого в произношении речевого материала </w:t>
            </w:r>
          </w:p>
          <w:p w14:paraId="78F55DD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bCs/>
                <w:iCs/>
                <w:sz w:val="24"/>
                <w:szCs w:val="24"/>
                <w:lang w:eastAsia="en-US"/>
              </w:rPr>
              <w:t xml:space="preserve">Воспроизведение слитно </w:t>
            </w:r>
            <w:proofErr w:type="spellStart"/>
            <w:r w:rsidRPr="00491B83">
              <w:rPr>
                <w:rFonts w:ascii="Times New Roman" w:eastAsia="Calibri" w:hAnsi="Times New Roman" w:cs="Times New Roman"/>
                <w:bCs/>
                <w:iCs/>
                <w:sz w:val="24"/>
                <w:szCs w:val="24"/>
                <w:lang w:eastAsia="en-US"/>
              </w:rPr>
              <w:t>слогосочетаний</w:t>
            </w:r>
            <w:proofErr w:type="spellEnd"/>
            <w:r w:rsidRPr="00491B83">
              <w:rPr>
                <w:rFonts w:ascii="Times New Roman" w:eastAsia="Calibri" w:hAnsi="Times New Roman" w:cs="Times New Roman"/>
                <w:bCs/>
                <w:iCs/>
                <w:sz w:val="24"/>
                <w:szCs w:val="24"/>
                <w:lang w:eastAsia="en-US"/>
              </w:rPr>
              <w:t>, слов, коротких фраз, деление более длинных фраз на синтагмы  (самостоятельно</w:t>
            </w:r>
            <w:r w:rsidRPr="00491B83">
              <w:rPr>
                <w:rFonts w:ascii="Times New Roman" w:eastAsia="Calibri" w:hAnsi="Times New Roman" w:cs="Times New Roman"/>
                <w:sz w:val="24"/>
                <w:szCs w:val="24"/>
                <w:lang w:eastAsia="en-US"/>
              </w:rPr>
              <w:t xml:space="preserve"> и с опорой на образец речи учителя, в том числе, с использованием фонетической ритмики) </w:t>
            </w:r>
          </w:p>
        </w:tc>
        <w:tc>
          <w:tcPr>
            <w:tcW w:w="1920" w:type="dxa"/>
            <w:shd w:val="clear" w:color="auto" w:fill="auto"/>
          </w:tcPr>
          <w:p w14:paraId="781D4F93"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204236C4" w14:textId="77777777" w:rsidTr="006E2EF4">
        <w:tc>
          <w:tcPr>
            <w:tcW w:w="4124" w:type="dxa"/>
            <w:shd w:val="clear" w:color="auto" w:fill="auto"/>
          </w:tcPr>
          <w:p w14:paraId="0CE1A232"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 xml:space="preserve">Работа над голосом  </w:t>
            </w:r>
          </w:p>
          <w:p w14:paraId="471822F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Развитие голоса нормальной высоты, силы и тембра, сохраняя одинаковую высоту тона на разных гласных, также согласных, </w:t>
            </w:r>
            <w:r w:rsidRPr="00491B83">
              <w:rPr>
                <w:rFonts w:ascii="Times New Roman" w:eastAsia="Calibri" w:hAnsi="Times New Roman" w:cs="Times New Roman"/>
                <w:sz w:val="24"/>
                <w:szCs w:val="24"/>
                <w:lang w:eastAsia="en-US"/>
              </w:rPr>
              <w:lastRenderedPageBreak/>
              <w:t>произносимых с голосом (м, н, в, л, р).</w:t>
            </w:r>
          </w:p>
          <w:p w14:paraId="04015C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Изменение голоса по силе (нормальный – более громкий (громкий) – более тихий (тихий) в пределах естественного диапазона</w:t>
            </w:r>
            <w:proofErr w:type="gramStart"/>
            <w:r w:rsidRPr="00491B83">
              <w:rPr>
                <w:rFonts w:ascii="Times New Roman" w:eastAsia="Calibri" w:hAnsi="Times New Roman" w:cs="Times New Roman"/>
                <w:sz w:val="24"/>
                <w:szCs w:val="24"/>
                <w:lang w:eastAsia="en-US"/>
              </w:rPr>
              <w:t>) ,</w:t>
            </w:r>
            <w:proofErr w:type="gramEnd"/>
            <w:r w:rsidRPr="00491B83">
              <w:rPr>
                <w:rFonts w:ascii="Times New Roman" w:eastAsia="Calibri" w:hAnsi="Times New Roman" w:cs="Times New Roman"/>
                <w:sz w:val="24"/>
                <w:szCs w:val="24"/>
                <w:lang w:eastAsia="en-US"/>
              </w:rPr>
              <w:t xml:space="preserve"> сохраняя нормальный тембр.</w:t>
            </w:r>
          </w:p>
          <w:p w14:paraId="433468A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Воспроизведение речевого материла шепотом в зависимости от требований учителя, расстояния до собеседника, размера помещения, необходимости соблюдать тишину – работа проводится на каждом занятии, в целом, при проведении целенаправленных упражнений. </w:t>
            </w:r>
          </w:p>
          <w:p w14:paraId="4C9F04D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Развитие модуляций голоса по высоте (высокий – средний – низкий) при воспроизведении предложений различных по интонации (вопросительных, восклицательных, повествовательных) работа проводится при проведении целенаправленных упражнений.</w:t>
            </w:r>
          </w:p>
        </w:tc>
        <w:tc>
          <w:tcPr>
            <w:tcW w:w="2741" w:type="dxa"/>
            <w:shd w:val="clear" w:color="auto" w:fill="auto"/>
          </w:tcPr>
          <w:p w14:paraId="0B8A6F5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 xml:space="preserve">Коррекция нарушений голоса: …. </w:t>
            </w:r>
          </w:p>
          <w:p w14:paraId="58DE73BC"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bCs/>
                <w:iCs/>
                <w:sz w:val="24"/>
                <w:szCs w:val="24"/>
                <w:lang w:eastAsia="en-US"/>
              </w:rPr>
              <w:t>Развитие модуляции голоса по силе</w:t>
            </w:r>
            <w:r w:rsidRPr="00491B83">
              <w:rPr>
                <w:rFonts w:ascii="Times New Roman" w:eastAsia="Calibri" w:hAnsi="Times New Roman" w:cs="Times New Roman"/>
                <w:color w:val="000000"/>
                <w:sz w:val="24"/>
                <w:szCs w:val="24"/>
                <w:lang w:eastAsia="en-US"/>
              </w:rPr>
              <w:t xml:space="preserve"> (постепенное усиление: </w:t>
            </w:r>
            <w:r w:rsidRPr="00491B83">
              <w:rPr>
                <w:rFonts w:ascii="Times New Roman" w:eastAsia="Calibri" w:hAnsi="Times New Roman" w:cs="Times New Roman"/>
                <w:color w:val="000000"/>
                <w:sz w:val="24"/>
                <w:szCs w:val="24"/>
                <w:lang w:eastAsia="en-US"/>
              </w:rPr>
              <w:lastRenderedPageBreak/>
              <w:t>тихо – громче – громко)</w:t>
            </w:r>
          </w:p>
          <w:p w14:paraId="690ADB4C"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 </w:t>
            </w:r>
            <w:r w:rsidRPr="00491B83">
              <w:rPr>
                <w:rFonts w:ascii="Times New Roman" w:eastAsia="Calibri" w:hAnsi="Times New Roman" w:cs="Times New Roman"/>
                <w:bCs/>
                <w:iCs/>
                <w:sz w:val="24"/>
                <w:szCs w:val="24"/>
                <w:lang w:eastAsia="en-US"/>
              </w:rPr>
              <w:t>Развитие модуляции голоса по силе</w:t>
            </w:r>
            <w:r w:rsidRPr="00491B83">
              <w:rPr>
                <w:rFonts w:ascii="Times New Roman" w:eastAsia="Calibri" w:hAnsi="Times New Roman" w:cs="Times New Roman"/>
                <w:color w:val="000000"/>
                <w:sz w:val="24"/>
                <w:szCs w:val="24"/>
                <w:lang w:eastAsia="en-US"/>
              </w:rPr>
              <w:t xml:space="preserve"> ослабление голоса: громко – тише </w:t>
            </w:r>
            <w:proofErr w:type="gramStart"/>
            <w:r w:rsidRPr="00491B83">
              <w:rPr>
                <w:rFonts w:ascii="Times New Roman" w:eastAsia="Calibri" w:hAnsi="Times New Roman" w:cs="Times New Roman"/>
                <w:color w:val="000000"/>
                <w:sz w:val="24"/>
                <w:szCs w:val="24"/>
                <w:lang w:eastAsia="en-US"/>
              </w:rPr>
              <w:t>–  тихо</w:t>
            </w:r>
            <w:proofErr w:type="gramEnd"/>
            <w:r w:rsidRPr="00491B83">
              <w:rPr>
                <w:rFonts w:ascii="Times New Roman" w:eastAsia="Calibri" w:hAnsi="Times New Roman" w:cs="Times New Roman"/>
                <w:color w:val="000000"/>
                <w:sz w:val="24"/>
                <w:szCs w:val="24"/>
                <w:lang w:eastAsia="en-US"/>
              </w:rPr>
              <w:t>)</w:t>
            </w:r>
          </w:p>
          <w:p w14:paraId="608BD0F1"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color w:val="000000"/>
                <w:sz w:val="24"/>
                <w:szCs w:val="24"/>
                <w:lang w:eastAsia="en-US"/>
              </w:rPr>
              <w:t>Воспроизведение речевого материла шепотом</w:t>
            </w:r>
          </w:p>
          <w:p w14:paraId="6EDBA1B0"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sz w:val="24"/>
                <w:szCs w:val="24"/>
                <w:lang w:eastAsia="en-US"/>
              </w:rPr>
              <w:t>Развитие модуляций голоса по высоте (повышающийся (понижающийся) в конце фразы (в начале фразы))</w:t>
            </w:r>
          </w:p>
        </w:tc>
        <w:tc>
          <w:tcPr>
            <w:tcW w:w="2741" w:type="dxa"/>
            <w:shd w:val="clear" w:color="auto" w:fill="auto"/>
          </w:tcPr>
          <w:p w14:paraId="7AD6CB9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 xml:space="preserve">Указывается речевой материал, запланированный  для автоматизации произносительных </w:t>
            </w:r>
            <w:r w:rsidRPr="00491B83">
              <w:rPr>
                <w:rFonts w:ascii="Times New Roman" w:eastAsia="Calibri" w:hAnsi="Times New Roman" w:cs="Times New Roman"/>
                <w:bCs/>
                <w:iCs/>
                <w:sz w:val="24"/>
                <w:szCs w:val="24"/>
                <w:lang w:eastAsia="en-US"/>
              </w:rPr>
              <w:lastRenderedPageBreak/>
              <w:t>умений</w:t>
            </w:r>
          </w:p>
        </w:tc>
        <w:tc>
          <w:tcPr>
            <w:tcW w:w="3260" w:type="dxa"/>
            <w:shd w:val="clear" w:color="auto" w:fill="auto"/>
          </w:tcPr>
          <w:p w14:paraId="1D4DDE17"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Подражание, чтение, называние картинок, рядовая речь, ответы на вопросы, самостоятельная речь.</w:t>
            </w:r>
          </w:p>
          <w:p w14:paraId="4F4DD7AB"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bCs/>
                <w:iCs/>
                <w:sz w:val="24"/>
                <w:szCs w:val="24"/>
                <w:lang w:eastAsia="en-US"/>
              </w:rPr>
              <w:t xml:space="preserve">Воспроизведение речевого </w:t>
            </w:r>
            <w:r w:rsidRPr="00491B83">
              <w:rPr>
                <w:rFonts w:ascii="Times New Roman" w:eastAsia="Calibri" w:hAnsi="Times New Roman" w:cs="Times New Roman"/>
                <w:bCs/>
                <w:iCs/>
                <w:sz w:val="24"/>
                <w:szCs w:val="24"/>
                <w:lang w:eastAsia="en-US"/>
              </w:rPr>
              <w:lastRenderedPageBreak/>
              <w:t xml:space="preserve">материала голосом нормальной высоты, силы и тембра </w:t>
            </w:r>
            <w:r w:rsidRPr="00491B83">
              <w:rPr>
                <w:rFonts w:ascii="Times New Roman" w:eastAsia="Calibri" w:hAnsi="Times New Roman" w:cs="Times New Roman"/>
                <w:color w:val="000000"/>
                <w:sz w:val="24"/>
                <w:szCs w:val="24"/>
                <w:lang w:eastAsia="en-US"/>
              </w:rPr>
              <w:t>(самостоятельно с опорой на самоконтроль, по подражанию учителю)</w:t>
            </w:r>
            <w:r w:rsidRPr="00491B83">
              <w:rPr>
                <w:rFonts w:ascii="Times New Roman" w:eastAsia="Calibri" w:hAnsi="Times New Roman" w:cs="Times New Roman"/>
                <w:bCs/>
                <w:iCs/>
                <w:sz w:val="24"/>
                <w:szCs w:val="24"/>
                <w:lang w:eastAsia="en-US"/>
              </w:rPr>
              <w:t xml:space="preserve">; восприятие на слух и воспроизведение модуляций голоса по силе (по подражанию учителю и самостоятельно), реализация в самостоятельной речи сформированных </w:t>
            </w:r>
            <w:proofErr w:type="gramStart"/>
            <w:r w:rsidRPr="00491B83">
              <w:rPr>
                <w:rFonts w:ascii="Times New Roman" w:eastAsia="Calibri" w:hAnsi="Times New Roman" w:cs="Times New Roman"/>
                <w:bCs/>
                <w:iCs/>
                <w:sz w:val="24"/>
                <w:szCs w:val="24"/>
                <w:lang w:eastAsia="en-US"/>
              </w:rPr>
              <w:t>умений  изменять</w:t>
            </w:r>
            <w:proofErr w:type="gramEnd"/>
            <w:r w:rsidRPr="00491B83">
              <w:rPr>
                <w:rFonts w:ascii="Times New Roman" w:eastAsia="Calibri" w:hAnsi="Times New Roman" w:cs="Times New Roman"/>
                <w:bCs/>
                <w:iCs/>
                <w:sz w:val="24"/>
                <w:szCs w:val="24"/>
                <w:lang w:eastAsia="en-US"/>
              </w:rPr>
              <w:t xml:space="preserve"> силу голоса, говорить шепотом </w:t>
            </w:r>
            <w:r w:rsidRPr="00491B83">
              <w:rPr>
                <w:rFonts w:ascii="Times New Roman" w:eastAsia="Calibri" w:hAnsi="Times New Roman" w:cs="Times New Roman"/>
                <w:color w:val="000000"/>
                <w:sz w:val="24"/>
                <w:szCs w:val="24"/>
                <w:lang w:eastAsia="en-US"/>
              </w:rPr>
              <w:t>в зависимости от расстояния от собеседника, размера помещения,  требований соблюдать тишину.</w:t>
            </w:r>
          </w:p>
          <w:p w14:paraId="7857A79D"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bCs/>
                <w:iCs/>
                <w:sz w:val="24"/>
                <w:szCs w:val="24"/>
                <w:lang w:eastAsia="en-US"/>
              </w:rPr>
              <w:t>Реализация в самостоятельной речи сформированных умений  изменять высоту голоса  в связи с изменением интонации</w:t>
            </w:r>
            <w:r w:rsidRPr="00491B83">
              <w:rPr>
                <w:rFonts w:ascii="Times New Roman" w:eastAsia="Calibri" w:hAnsi="Times New Roman" w:cs="Times New Roman"/>
                <w:color w:val="000000"/>
                <w:sz w:val="24"/>
                <w:szCs w:val="24"/>
                <w:lang w:eastAsia="en-US"/>
              </w:rPr>
              <w:t xml:space="preserve">. </w:t>
            </w:r>
          </w:p>
          <w:p w14:paraId="55C632D6"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color w:val="000000"/>
                <w:sz w:val="24"/>
                <w:szCs w:val="24"/>
                <w:lang w:eastAsia="en-US"/>
              </w:rPr>
              <w:t xml:space="preserve"> </w:t>
            </w:r>
          </w:p>
        </w:tc>
        <w:tc>
          <w:tcPr>
            <w:tcW w:w="1920" w:type="dxa"/>
            <w:shd w:val="clear" w:color="auto" w:fill="auto"/>
          </w:tcPr>
          <w:p w14:paraId="2F991EE0"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6159E8C4" w14:textId="77777777" w:rsidTr="006E2EF4">
        <w:tc>
          <w:tcPr>
            <w:tcW w:w="4124" w:type="dxa"/>
            <w:shd w:val="clear" w:color="auto" w:fill="auto"/>
          </w:tcPr>
          <w:p w14:paraId="273BCA4E"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 xml:space="preserve">Работа над элементами ритмико-интонационной структуры речи </w:t>
            </w:r>
          </w:p>
          <w:p w14:paraId="3BCCE8A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Различение и опознавание на слух, воспроизведение элементов ритмико-интонационной структуры речи (по подражанию учителю, по графическому знаку и самостоятельно): </w:t>
            </w:r>
          </w:p>
          <w:p w14:paraId="3F06321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w:t>
            </w:r>
            <w:r w:rsidRPr="00491B83">
              <w:rPr>
                <w:rFonts w:ascii="Times New Roman" w:eastAsia="Calibri" w:hAnsi="Times New Roman" w:cs="Times New Roman"/>
                <w:sz w:val="24"/>
                <w:szCs w:val="24"/>
                <w:lang w:eastAsia="en-US"/>
              </w:rPr>
              <w:tab/>
              <w:t xml:space="preserve">ударение в </w:t>
            </w:r>
            <w:proofErr w:type="spellStart"/>
            <w:r w:rsidRPr="00491B83">
              <w:rPr>
                <w:rFonts w:ascii="Times New Roman" w:eastAsia="Calibri" w:hAnsi="Times New Roman" w:cs="Times New Roman"/>
                <w:sz w:val="24"/>
                <w:szCs w:val="24"/>
                <w:lang w:eastAsia="en-US"/>
              </w:rPr>
              <w:t>дву</w:t>
            </w:r>
            <w:proofErr w:type="spellEnd"/>
            <w:r w:rsidRPr="00491B83">
              <w:rPr>
                <w:rFonts w:ascii="Times New Roman" w:eastAsia="Calibri" w:hAnsi="Times New Roman" w:cs="Times New Roman"/>
                <w:sz w:val="24"/>
                <w:szCs w:val="24"/>
                <w:lang w:eastAsia="en-US"/>
              </w:rPr>
              <w:t xml:space="preserve">-, трёх-, четырёхсложных словах – работа проводится на каждом занятии; </w:t>
            </w:r>
          </w:p>
          <w:p w14:paraId="6BBCC45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синтагматическое членение фразы – работа проводится на каждом занятии;</w:t>
            </w:r>
          </w:p>
          <w:p w14:paraId="43C546F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 xml:space="preserve">логическое и синтагматическое ударение – при проведении целенаправленных упражнений; </w:t>
            </w:r>
          </w:p>
          <w:p w14:paraId="023FB02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 xml:space="preserve">по возможности базовые мелодические (высотные) модуляции голоса в пределах его естественного диапазона при сохранении нормальной силы и тембра (ровная интонация, повышение и понижение от высокого и среднего уровня) – при проведении целенаправленных упражнений; </w:t>
            </w:r>
          </w:p>
          <w:p w14:paraId="60563DE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изменение темпа речи (постепенное замедление и убыстрение) – работа проводится на каждом занятии  и при проведении целенаправленных упражнений.</w:t>
            </w:r>
          </w:p>
          <w:p w14:paraId="6792CB4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741" w:type="dxa"/>
            <w:shd w:val="clear" w:color="auto" w:fill="auto"/>
          </w:tcPr>
          <w:p w14:paraId="058D17EC"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lastRenderedPageBreak/>
              <w:t xml:space="preserve">Различение и опознавание на слух, воспроизведение ударения в двух-, трех-, четырехсложных словах (по подражанию учителю, по графическому знаку и </w:t>
            </w:r>
            <w:r w:rsidRPr="00491B83">
              <w:rPr>
                <w:rFonts w:ascii="Times New Roman" w:eastAsia="Calibri" w:hAnsi="Times New Roman" w:cs="Times New Roman"/>
                <w:color w:val="000000"/>
                <w:sz w:val="24"/>
                <w:szCs w:val="24"/>
                <w:lang w:eastAsia="en-US"/>
              </w:rPr>
              <w:lastRenderedPageBreak/>
              <w:t>самостоятельно).</w:t>
            </w:r>
          </w:p>
          <w:p w14:paraId="10DB63E5"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воспроизведение синтагматического членения фраз (по подражанию учителю и самостоятельно).</w:t>
            </w:r>
          </w:p>
          <w:p w14:paraId="4B9413A5"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воспроизведение логического ударения (по подражанию учителю, по графическому знаку и самостоятельно)</w:t>
            </w:r>
          </w:p>
          <w:p w14:paraId="0AC2776A"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интонации в речи.</w:t>
            </w:r>
          </w:p>
          <w:p w14:paraId="616BC225"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темпа речи</w:t>
            </w:r>
          </w:p>
          <w:p w14:paraId="7E03FED2"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p>
        </w:tc>
        <w:tc>
          <w:tcPr>
            <w:tcW w:w="2741" w:type="dxa"/>
            <w:shd w:val="clear" w:color="auto" w:fill="auto"/>
          </w:tcPr>
          <w:p w14:paraId="7A53C861" w14:textId="77777777" w:rsidR="00EC5DB7" w:rsidRPr="00491B83" w:rsidRDefault="00EC5DB7" w:rsidP="00491B83">
            <w:pPr>
              <w:spacing w:after="0" w:line="240" w:lineRule="auto"/>
              <w:jc w:val="both"/>
              <w:rPr>
                <w:rFonts w:ascii="Times New Roman" w:eastAsia="Calibri" w:hAnsi="Times New Roman" w:cs="Times New Roman"/>
                <w:bCs/>
                <w:i/>
                <w:iCs/>
                <w:sz w:val="24"/>
                <w:szCs w:val="24"/>
                <w:lang w:eastAsia="en-US"/>
              </w:rPr>
            </w:pPr>
            <w:r w:rsidRPr="00491B83">
              <w:rPr>
                <w:rFonts w:ascii="Times New Roman" w:eastAsia="Calibri" w:hAnsi="Times New Roman" w:cs="Times New Roman"/>
                <w:bCs/>
                <w:iCs/>
                <w:sz w:val="24"/>
                <w:szCs w:val="24"/>
                <w:lang w:eastAsia="en-US"/>
              </w:rPr>
              <w:lastRenderedPageBreak/>
              <w:t>Указывается речевой материал, запланированный  для автоматизации произносительных умений</w:t>
            </w:r>
          </w:p>
        </w:tc>
        <w:tc>
          <w:tcPr>
            <w:tcW w:w="3260" w:type="dxa"/>
            <w:shd w:val="clear" w:color="auto" w:fill="auto"/>
          </w:tcPr>
          <w:p w14:paraId="7B3B2872"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Виды речевой деятельности: подражание, чтение, называние картинок, рядовая речь, ответы на вопросы, самостоятельная речь.</w:t>
            </w:r>
          </w:p>
          <w:p w14:paraId="278B9D52"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Восприятие на слух и воспроизведение отрабатываемых элементов </w:t>
            </w:r>
            <w:r w:rsidRPr="00491B83">
              <w:rPr>
                <w:rFonts w:ascii="Times New Roman" w:eastAsia="Calibri" w:hAnsi="Times New Roman" w:cs="Times New Roman"/>
                <w:bCs/>
                <w:iCs/>
                <w:sz w:val="24"/>
                <w:szCs w:val="24"/>
                <w:lang w:eastAsia="en-US"/>
              </w:rPr>
              <w:lastRenderedPageBreak/>
              <w:t xml:space="preserve">интонации. </w:t>
            </w:r>
          </w:p>
          <w:p w14:paraId="321F08A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Правильное воспроизведение в отработанном речевом материале элементов интонации (под контролем учителя и самостоятельно) </w:t>
            </w:r>
          </w:p>
        </w:tc>
        <w:tc>
          <w:tcPr>
            <w:tcW w:w="1920" w:type="dxa"/>
            <w:shd w:val="clear" w:color="auto" w:fill="auto"/>
          </w:tcPr>
          <w:p w14:paraId="6B9C2C3C"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76CC9AF5" w14:textId="77777777" w:rsidTr="006E2EF4">
        <w:tc>
          <w:tcPr>
            <w:tcW w:w="4124" w:type="dxa"/>
            <w:shd w:val="clear" w:color="auto" w:fill="auto"/>
          </w:tcPr>
          <w:p w14:paraId="5143817E"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Работа над звуками и их сочетаниями</w:t>
            </w:r>
          </w:p>
          <w:p w14:paraId="25CB93E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Дифференцированное воспроизведение в речи звуков, родственных по артикуляции: гласных а – э, и – э, а – о, о – у, и – ы; согласных м – б, м – п, н – д, н – т, с – ш, з – ж, с – щ, ц – ч, б – п, д – т, г – к, </w:t>
            </w:r>
            <w:r w:rsidRPr="00491B83">
              <w:rPr>
                <w:rFonts w:ascii="Times New Roman" w:eastAsia="Calibri" w:hAnsi="Times New Roman" w:cs="Times New Roman"/>
                <w:sz w:val="24"/>
                <w:szCs w:val="24"/>
                <w:lang w:eastAsia="en-US"/>
              </w:rPr>
              <w:lastRenderedPageBreak/>
              <w:t>в – ф, з – с, ж – ш; ц – с, ч – ш; ц – т, ч – т; твёрдых и мягких согласных – при проведении целенаправленных упражнений в соответствии с индивидуальными особенностями произношения обучающегося.</w:t>
            </w:r>
          </w:p>
          <w:p w14:paraId="0DF578D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Слитное воспроизведение разного типа сочетаний согласных (в одном слове и на стыке слов) – работа проводится и на каждом занятии, и при проведении целенаправленных упражнений.</w:t>
            </w:r>
          </w:p>
          <w:p w14:paraId="1D2A3A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Коррекция звука …. /  постановка звука…, первичное закрепление;</w:t>
            </w:r>
          </w:p>
          <w:p w14:paraId="780121E4"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Автоматизация звука …. (введение звука в самостоятельную речь);</w:t>
            </w:r>
          </w:p>
          <w:p w14:paraId="5E7E11A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Дифференциация звуков </w:t>
            </w:r>
            <w:proofErr w:type="gramStart"/>
            <w:r w:rsidRPr="00491B83">
              <w:rPr>
                <w:rFonts w:ascii="Times New Roman" w:eastAsia="Calibri" w:hAnsi="Times New Roman" w:cs="Times New Roman"/>
                <w:sz w:val="24"/>
                <w:szCs w:val="24"/>
                <w:lang w:eastAsia="en-US"/>
              </w:rPr>
              <w:t>… .</w:t>
            </w:r>
            <w:proofErr w:type="gramEnd"/>
          </w:p>
          <w:p w14:paraId="2577134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2741" w:type="dxa"/>
            <w:shd w:val="clear" w:color="auto" w:fill="auto"/>
          </w:tcPr>
          <w:p w14:paraId="642A35D8"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 xml:space="preserve">Коррекция и первичное закрепление звука …. (указывается конкретно для каждого обучающегося) в позиции…. (указываются все позиции  - начальная </w:t>
            </w:r>
            <w:r w:rsidRPr="00491B83">
              <w:rPr>
                <w:rFonts w:ascii="Times New Roman" w:eastAsia="Calibri" w:hAnsi="Times New Roman" w:cs="Times New Roman"/>
                <w:bCs/>
                <w:iCs/>
                <w:sz w:val="24"/>
                <w:szCs w:val="24"/>
                <w:lang w:eastAsia="en-US"/>
              </w:rPr>
              <w:lastRenderedPageBreak/>
              <w:t>позиция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дифференциации близких артикуляций).</w:t>
            </w:r>
          </w:p>
          <w:p w14:paraId="42609721"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Постановка и первичное закрепление звука …. (указывается конкретно для каждого обучающегося) в позиции…. (указываются все позиции  - начальная позиция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дифференциации близких артикуляций).</w:t>
            </w:r>
          </w:p>
          <w:p w14:paraId="0E92A9E7" w14:textId="77777777" w:rsidR="00EC5DB7" w:rsidRPr="00491B83" w:rsidRDefault="00EC5DB7" w:rsidP="00491B83">
            <w:pPr>
              <w:tabs>
                <w:tab w:val="left" w:pos="0"/>
              </w:tabs>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Автоматизация </w:t>
            </w:r>
            <w:r w:rsidRPr="00491B83">
              <w:rPr>
                <w:rFonts w:ascii="Times New Roman" w:eastAsia="Calibri" w:hAnsi="Times New Roman" w:cs="Times New Roman"/>
                <w:bCs/>
                <w:iCs/>
                <w:sz w:val="24"/>
                <w:szCs w:val="24"/>
                <w:lang w:eastAsia="en-US"/>
              </w:rPr>
              <w:lastRenderedPageBreak/>
              <w:t>произносительных умений: введение звука в самостоятельную речь (указываются все позиции с учетом последовательного усложнения позиционных трудностей и дифференциации близ</w:t>
            </w:r>
            <w:r w:rsidR="00491B83">
              <w:rPr>
                <w:rFonts w:ascii="Times New Roman" w:eastAsia="Calibri" w:hAnsi="Times New Roman" w:cs="Times New Roman"/>
                <w:bCs/>
                <w:iCs/>
                <w:sz w:val="24"/>
                <w:szCs w:val="24"/>
                <w:lang w:eastAsia="en-US"/>
              </w:rPr>
              <w:t>ких артикуляций)</w:t>
            </w:r>
          </w:p>
        </w:tc>
        <w:tc>
          <w:tcPr>
            <w:tcW w:w="2741" w:type="dxa"/>
            <w:shd w:val="clear" w:color="auto" w:fill="auto"/>
          </w:tcPr>
          <w:p w14:paraId="2B8CBF63"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Речевой материал указывается в соответствии с каждой позицией:</w:t>
            </w:r>
          </w:p>
          <w:p w14:paraId="519702D8"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Слоги и </w:t>
            </w:r>
            <w:proofErr w:type="spellStart"/>
            <w:r w:rsidRPr="00491B83">
              <w:rPr>
                <w:rFonts w:ascii="Times New Roman" w:eastAsia="Calibri" w:hAnsi="Times New Roman" w:cs="Times New Roman"/>
                <w:bCs/>
                <w:iCs/>
                <w:sz w:val="24"/>
                <w:szCs w:val="24"/>
                <w:lang w:eastAsia="en-US"/>
              </w:rPr>
              <w:t>слогосочетания</w:t>
            </w:r>
            <w:proofErr w:type="spellEnd"/>
            <w:r w:rsidRPr="00491B83">
              <w:rPr>
                <w:rFonts w:ascii="Times New Roman" w:eastAsia="Calibri" w:hAnsi="Times New Roman" w:cs="Times New Roman"/>
                <w:bCs/>
                <w:iCs/>
                <w:sz w:val="24"/>
                <w:szCs w:val="24"/>
                <w:lang w:eastAsia="en-US"/>
              </w:rPr>
              <w:t xml:space="preserve"> </w:t>
            </w:r>
            <w:proofErr w:type="gramStart"/>
            <w:r w:rsidRPr="00491B83">
              <w:rPr>
                <w:rFonts w:ascii="Times New Roman" w:eastAsia="Calibri" w:hAnsi="Times New Roman" w:cs="Times New Roman"/>
                <w:bCs/>
                <w:iCs/>
                <w:sz w:val="24"/>
                <w:szCs w:val="24"/>
                <w:lang w:eastAsia="en-US"/>
              </w:rPr>
              <w:t>-..</w:t>
            </w:r>
            <w:proofErr w:type="gramEnd"/>
            <w:r w:rsidRPr="00491B83">
              <w:rPr>
                <w:rFonts w:ascii="Times New Roman" w:eastAsia="Calibri" w:hAnsi="Times New Roman" w:cs="Times New Roman"/>
                <w:bCs/>
                <w:iCs/>
                <w:sz w:val="24"/>
                <w:szCs w:val="24"/>
                <w:lang w:eastAsia="en-US"/>
              </w:rPr>
              <w:t xml:space="preserve"> </w:t>
            </w:r>
          </w:p>
          <w:p w14:paraId="2954F60E"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Слова -… </w:t>
            </w:r>
          </w:p>
          <w:p w14:paraId="3B704BE8"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Словосочетания- …</w:t>
            </w:r>
          </w:p>
          <w:p w14:paraId="5E1CCE6F"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Фразы - …</w:t>
            </w:r>
          </w:p>
          <w:p w14:paraId="12285949"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Тексты  - диалоги, монологические высказывания (только для работы по автоматизации произносительных умений) - … </w:t>
            </w:r>
          </w:p>
          <w:p w14:paraId="30F5FAA5"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Стихотворения, рифмованные тексты и др. (только для работы по автоматизации произносительных навыков) - … </w:t>
            </w:r>
          </w:p>
          <w:p w14:paraId="679D5D76"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p>
          <w:p w14:paraId="1B1769B0"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p>
        </w:tc>
        <w:tc>
          <w:tcPr>
            <w:tcW w:w="3260" w:type="dxa"/>
            <w:shd w:val="clear" w:color="auto" w:fill="auto"/>
          </w:tcPr>
          <w:p w14:paraId="6C3E350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lastRenderedPageBreak/>
              <w:t>Подражание, чтение, называние картинок, рядовая речь, ответы на вопросы, самостоятельная речь.</w:t>
            </w:r>
          </w:p>
          <w:p w14:paraId="2985B200"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Восприятие </w:t>
            </w:r>
            <w:proofErr w:type="spellStart"/>
            <w:r w:rsidRPr="00491B83">
              <w:rPr>
                <w:rFonts w:ascii="Times New Roman" w:eastAsia="Calibri" w:hAnsi="Times New Roman" w:cs="Times New Roman"/>
                <w:bCs/>
                <w:iCs/>
                <w:sz w:val="24"/>
                <w:szCs w:val="24"/>
                <w:lang w:eastAsia="en-US"/>
              </w:rPr>
              <w:t>слухозрительно</w:t>
            </w:r>
            <w:proofErr w:type="spellEnd"/>
            <w:r w:rsidRPr="00491B83">
              <w:rPr>
                <w:rFonts w:ascii="Times New Roman" w:eastAsia="Calibri" w:hAnsi="Times New Roman" w:cs="Times New Roman"/>
                <w:bCs/>
                <w:iCs/>
                <w:sz w:val="24"/>
                <w:szCs w:val="24"/>
                <w:lang w:eastAsia="en-US"/>
              </w:rPr>
              <w:t xml:space="preserve"> и на слух отрабатываемого в произношении речевого материала: при восприятии </w:t>
            </w:r>
            <w:r w:rsidRPr="00491B83">
              <w:rPr>
                <w:rFonts w:ascii="Times New Roman" w:eastAsia="Calibri" w:hAnsi="Times New Roman" w:cs="Times New Roman"/>
                <w:bCs/>
                <w:iCs/>
                <w:sz w:val="24"/>
                <w:szCs w:val="24"/>
                <w:lang w:eastAsia="en-US"/>
              </w:rPr>
              <w:lastRenderedPageBreak/>
              <w:t>вопросов обучающийся сразу дает ответы на них, не повторяя вопрос, при восприятии поручения – сразу выполняет его и дает речевой отчет, повторяет только сообщения.</w:t>
            </w:r>
          </w:p>
          <w:p w14:paraId="090A7D19"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Воспроизведение отработанного речевого материала грамотно, достаточно внятно,  реализуя произносительные возможности, достижение весьма естественной манеры речи при использовании в речевом общении естественных невербальных средств коммуникации.</w:t>
            </w:r>
          </w:p>
          <w:p w14:paraId="726DEC6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SimSun" w:hAnsi="Times New Roman" w:cs="Times New Roman"/>
                <w:bCs/>
                <w:iCs/>
                <w:sz w:val="24"/>
                <w:szCs w:val="24"/>
                <w:lang w:eastAsia="en-US"/>
              </w:rPr>
              <w:t>Реализация сформированных умений самоконтроля за произносительной стороной речи (с помощью учителя и самостоятельно</w:t>
            </w:r>
            <w:r w:rsidRPr="00491B83">
              <w:rPr>
                <w:rFonts w:ascii="Times New Roman" w:eastAsia="Calibri" w:hAnsi="Times New Roman" w:cs="Times New Roman"/>
                <w:color w:val="000000"/>
                <w:sz w:val="24"/>
                <w:szCs w:val="24"/>
                <w:lang w:eastAsia="en-US"/>
              </w:rPr>
              <w:t>).</w:t>
            </w:r>
          </w:p>
          <w:p w14:paraId="7E13918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p>
        </w:tc>
        <w:tc>
          <w:tcPr>
            <w:tcW w:w="1920" w:type="dxa"/>
            <w:shd w:val="clear" w:color="auto" w:fill="auto"/>
          </w:tcPr>
          <w:p w14:paraId="4FC294A0"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61079319" w14:textId="77777777" w:rsidTr="006E2EF4">
        <w:tc>
          <w:tcPr>
            <w:tcW w:w="4124" w:type="dxa"/>
            <w:shd w:val="clear" w:color="auto" w:fill="auto"/>
          </w:tcPr>
          <w:p w14:paraId="2261AB3B"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lastRenderedPageBreak/>
              <w:t>Работа над словом</w:t>
            </w:r>
          </w:p>
          <w:p w14:paraId="17F2C49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Воспроизведение отработанных слов слитно, с ударением, в темпе, приближающемся к нормальному, реализуя возможности соблюдения из звукового состава, соблюдая орфоэпические правила (по надстрочному знаку и самостоятельно): </w:t>
            </w:r>
          </w:p>
          <w:p w14:paraId="576C734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безударное [о] как [а];</w:t>
            </w:r>
          </w:p>
          <w:p w14:paraId="768F3AE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оглушение звонких согласных в конце слов и перед глухими согласными;</w:t>
            </w:r>
          </w:p>
          <w:p w14:paraId="6FD31D55"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двойные согласные как один долгий звук;</w:t>
            </w:r>
          </w:p>
          <w:p w14:paraId="1119444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 xml:space="preserve">опускание непроизносимых согласных; </w:t>
            </w:r>
          </w:p>
          <w:p w14:paraId="115D687C"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произнесение окончаний -</w:t>
            </w:r>
            <w:proofErr w:type="spellStart"/>
            <w:proofErr w:type="gramStart"/>
            <w:r w:rsidRPr="00491B83">
              <w:rPr>
                <w:rFonts w:ascii="Times New Roman" w:eastAsia="Calibri" w:hAnsi="Times New Roman" w:cs="Times New Roman"/>
                <w:sz w:val="24"/>
                <w:szCs w:val="24"/>
                <w:lang w:eastAsia="en-US"/>
              </w:rPr>
              <w:t>тся</w:t>
            </w:r>
            <w:proofErr w:type="spellEnd"/>
            <w:r w:rsidRPr="00491B83">
              <w:rPr>
                <w:rFonts w:ascii="Times New Roman" w:eastAsia="Calibri" w:hAnsi="Times New Roman" w:cs="Times New Roman"/>
                <w:sz w:val="24"/>
                <w:szCs w:val="24"/>
                <w:lang w:eastAsia="en-US"/>
              </w:rPr>
              <w:t xml:space="preserve">,   </w:t>
            </w:r>
            <w:proofErr w:type="gramEnd"/>
            <w:r w:rsidRPr="00491B83">
              <w:rPr>
                <w:rFonts w:ascii="Times New Roman" w:eastAsia="Calibri" w:hAnsi="Times New Roman" w:cs="Times New Roman"/>
                <w:sz w:val="24"/>
                <w:szCs w:val="24"/>
                <w:lang w:eastAsia="en-US"/>
              </w:rPr>
              <w:t>-</w:t>
            </w:r>
            <w:proofErr w:type="spellStart"/>
            <w:r w:rsidRPr="00491B83">
              <w:rPr>
                <w:rFonts w:ascii="Times New Roman" w:eastAsia="Calibri" w:hAnsi="Times New Roman" w:cs="Times New Roman"/>
                <w:sz w:val="24"/>
                <w:szCs w:val="24"/>
                <w:lang w:eastAsia="en-US"/>
              </w:rPr>
              <w:t>ться</w:t>
            </w:r>
            <w:proofErr w:type="spellEnd"/>
            <w:r w:rsidRPr="00491B83">
              <w:rPr>
                <w:rFonts w:ascii="Times New Roman" w:eastAsia="Calibri" w:hAnsi="Times New Roman" w:cs="Times New Roman"/>
                <w:sz w:val="24"/>
                <w:szCs w:val="24"/>
                <w:lang w:eastAsia="en-US"/>
              </w:rPr>
              <w:t xml:space="preserve"> как </w:t>
            </w:r>
            <w:proofErr w:type="spellStart"/>
            <w:r w:rsidRPr="00491B83">
              <w:rPr>
                <w:rFonts w:ascii="Times New Roman" w:eastAsia="Calibri" w:hAnsi="Times New Roman" w:cs="Times New Roman"/>
                <w:sz w:val="24"/>
                <w:szCs w:val="24"/>
                <w:lang w:eastAsia="en-US"/>
              </w:rPr>
              <w:t>цца</w:t>
            </w:r>
            <w:proofErr w:type="spellEnd"/>
            <w:r w:rsidRPr="00491B83">
              <w:rPr>
                <w:rFonts w:ascii="Times New Roman" w:eastAsia="Calibri" w:hAnsi="Times New Roman" w:cs="Times New Roman"/>
                <w:sz w:val="24"/>
                <w:szCs w:val="24"/>
                <w:lang w:eastAsia="en-US"/>
              </w:rPr>
              <w:t>;</w:t>
            </w:r>
          </w:p>
          <w:p w14:paraId="477E06D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w:t>
            </w:r>
            <w:r w:rsidRPr="00491B83">
              <w:rPr>
                <w:rFonts w:ascii="Times New Roman" w:eastAsia="Calibri" w:hAnsi="Times New Roman" w:cs="Times New Roman"/>
                <w:sz w:val="24"/>
                <w:szCs w:val="24"/>
                <w:lang w:eastAsia="en-US"/>
              </w:rPr>
              <w:tab/>
              <w:t>-ого, -его как -</w:t>
            </w:r>
            <w:proofErr w:type="spellStart"/>
            <w:r w:rsidRPr="00491B83">
              <w:rPr>
                <w:rFonts w:ascii="Times New Roman" w:eastAsia="Calibri" w:hAnsi="Times New Roman" w:cs="Times New Roman"/>
                <w:sz w:val="24"/>
                <w:szCs w:val="24"/>
                <w:lang w:eastAsia="en-US"/>
              </w:rPr>
              <w:t>ова</w:t>
            </w:r>
            <w:proofErr w:type="spellEnd"/>
            <w:r w:rsidRPr="00491B83">
              <w:rPr>
                <w:rFonts w:ascii="Times New Roman" w:eastAsia="Calibri" w:hAnsi="Times New Roman" w:cs="Times New Roman"/>
                <w:sz w:val="24"/>
                <w:szCs w:val="24"/>
                <w:lang w:eastAsia="en-US"/>
              </w:rPr>
              <w:t>, -</w:t>
            </w:r>
            <w:proofErr w:type="spellStart"/>
            <w:r w:rsidRPr="00491B83">
              <w:rPr>
                <w:rFonts w:ascii="Times New Roman" w:eastAsia="Calibri" w:hAnsi="Times New Roman" w:cs="Times New Roman"/>
                <w:sz w:val="24"/>
                <w:szCs w:val="24"/>
                <w:lang w:eastAsia="en-US"/>
              </w:rPr>
              <w:t>ева</w:t>
            </w:r>
            <w:proofErr w:type="spellEnd"/>
            <w:r w:rsidRPr="00491B83">
              <w:rPr>
                <w:rFonts w:ascii="Times New Roman" w:eastAsia="Calibri" w:hAnsi="Times New Roman" w:cs="Times New Roman"/>
                <w:sz w:val="24"/>
                <w:szCs w:val="24"/>
                <w:lang w:eastAsia="en-US"/>
              </w:rPr>
              <w:t>.</w:t>
            </w:r>
          </w:p>
          <w:p w14:paraId="48D9E709"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Правильное произнесение новых слов,  руководствуясь надстрочными </w:t>
            </w:r>
            <w:r w:rsidRPr="00491B83">
              <w:rPr>
                <w:rFonts w:ascii="Times New Roman" w:eastAsia="Calibri" w:hAnsi="Times New Roman" w:cs="Times New Roman"/>
                <w:sz w:val="24"/>
                <w:szCs w:val="24"/>
                <w:lang w:eastAsia="en-US"/>
              </w:rPr>
              <w:lastRenderedPageBreak/>
              <w:t>знаками – работа проводится на каждом занятии.</w:t>
            </w:r>
          </w:p>
        </w:tc>
        <w:tc>
          <w:tcPr>
            <w:tcW w:w="2741" w:type="dxa"/>
            <w:shd w:val="clear" w:color="auto" w:fill="auto"/>
          </w:tcPr>
          <w:p w14:paraId="6A811830"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В отдельную тему не выделяется, работа проводится на каждом занятии</w:t>
            </w:r>
          </w:p>
        </w:tc>
        <w:tc>
          <w:tcPr>
            <w:tcW w:w="2741" w:type="dxa"/>
            <w:shd w:val="clear" w:color="auto" w:fill="auto"/>
          </w:tcPr>
          <w:p w14:paraId="7589D40F"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bCs/>
                <w:iCs/>
                <w:sz w:val="24"/>
                <w:szCs w:val="24"/>
                <w:lang w:eastAsia="en-US"/>
              </w:rPr>
              <w:t xml:space="preserve">Указывается речевой материал, </w:t>
            </w:r>
            <w:proofErr w:type="gramStart"/>
            <w:r w:rsidRPr="00491B83">
              <w:rPr>
                <w:rFonts w:ascii="Times New Roman" w:eastAsia="Calibri" w:hAnsi="Times New Roman" w:cs="Times New Roman"/>
                <w:bCs/>
                <w:iCs/>
                <w:sz w:val="24"/>
                <w:szCs w:val="24"/>
                <w:lang w:eastAsia="en-US"/>
              </w:rPr>
              <w:t>запланированный  для</w:t>
            </w:r>
            <w:proofErr w:type="gramEnd"/>
            <w:r w:rsidRPr="00491B83">
              <w:rPr>
                <w:rFonts w:ascii="Times New Roman" w:eastAsia="Calibri" w:hAnsi="Times New Roman" w:cs="Times New Roman"/>
                <w:bCs/>
                <w:iCs/>
                <w:sz w:val="24"/>
                <w:szCs w:val="24"/>
                <w:lang w:eastAsia="en-US"/>
              </w:rPr>
              <w:t xml:space="preserve"> коррекции звукового состава речи (постановки звуков / автоматизации произносительных умений </w:t>
            </w:r>
          </w:p>
        </w:tc>
        <w:tc>
          <w:tcPr>
            <w:tcW w:w="3260" w:type="dxa"/>
            <w:shd w:val="clear" w:color="auto" w:fill="auto"/>
          </w:tcPr>
          <w:p w14:paraId="43992F7F"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Подражание, чтение, называние картинок, рядовая речь, ответы на вопросы, самостоятельная речь.</w:t>
            </w:r>
          </w:p>
          <w:p w14:paraId="66BFF24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bCs/>
                <w:iCs/>
                <w:sz w:val="24"/>
                <w:szCs w:val="24"/>
                <w:lang w:eastAsia="en-US"/>
              </w:rPr>
              <w:t xml:space="preserve">Восприятие </w:t>
            </w:r>
            <w:proofErr w:type="spellStart"/>
            <w:r w:rsidRPr="00491B83">
              <w:rPr>
                <w:rFonts w:ascii="Times New Roman" w:eastAsia="Calibri" w:hAnsi="Times New Roman" w:cs="Times New Roman"/>
                <w:bCs/>
                <w:iCs/>
                <w:sz w:val="24"/>
                <w:szCs w:val="24"/>
                <w:lang w:eastAsia="en-US"/>
              </w:rPr>
              <w:t>слухозрительно</w:t>
            </w:r>
            <w:proofErr w:type="spellEnd"/>
            <w:r w:rsidRPr="00491B83">
              <w:rPr>
                <w:rFonts w:ascii="Times New Roman" w:eastAsia="Calibri" w:hAnsi="Times New Roman" w:cs="Times New Roman"/>
                <w:bCs/>
                <w:iCs/>
                <w:sz w:val="24"/>
                <w:szCs w:val="24"/>
                <w:lang w:eastAsia="en-US"/>
              </w:rPr>
              <w:t xml:space="preserve"> и на слух и воспроизведение отработанных слов слитно, в темпе, приближающемся к нормальному, соблюдение звукового состава точно или с регламентированными заменами, словесного ударения и орфоэпических норм.</w:t>
            </w:r>
            <w:r w:rsidRPr="00491B83">
              <w:rPr>
                <w:rFonts w:ascii="Times New Roman" w:eastAsia="Calibri" w:hAnsi="Times New Roman" w:cs="Times New Roman"/>
                <w:sz w:val="24"/>
                <w:szCs w:val="24"/>
                <w:lang w:eastAsia="en-US"/>
              </w:rPr>
              <w:t xml:space="preserve"> </w:t>
            </w:r>
          </w:p>
        </w:tc>
        <w:tc>
          <w:tcPr>
            <w:tcW w:w="1920" w:type="dxa"/>
            <w:shd w:val="clear" w:color="auto" w:fill="auto"/>
          </w:tcPr>
          <w:p w14:paraId="6CBE7125"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4C3F29BA" w14:textId="77777777" w:rsidTr="006E2EF4">
        <w:tc>
          <w:tcPr>
            <w:tcW w:w="4124" w:type="dxa"/>
            <w:shd w:val="clear" w:color="auto" w:fill="auto"/>
          </w:tcPr>
          <w:p w14:paraId="7AA30D41"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Работа над фразой</w:t>
            </w:r>
          </w:p>
          <w:p w14:paraId="5C407B63"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(группы слов до 8-12 слогов), выделяя логическое и синтагматическое ударения, по возможности соблюдая мелодический контур фраз (по подражанию учителю и самостоятельно).</w:t>
            </w:r>
          </w:p>
          <w:p w14:paraId="30CA59B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Передача в речи повествовательной, восклицательной и вопросительной интонации (самостоятельно, по графическому знаку – точка, восклицательный знак, вопросительный знак), различных эмоциональных оттенков высказывания – радости, огорчения, растерянности, испуга, а также значений предельно высокой степени признака, действия, состояния – работа проводится на каждом занятии.</w:t>
            </w:r>
          </w:p>
          <w:p w14:paraId="5DE05F4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Самостоятельный выбор адекватных неречевых средств коммуникации (выразительной мимики, позы, пластики), сопровождающих речь (в рамках </w:t>
            </w:r>
            <w:r w:rsidRPr="00491B83">
              <w:rPr>
                <w:rFonts w:ascii="Times New Roman" w:eastAsia="Calibri" w:hAnsi="Times New Roman" w:cs="Times New Roman"/>
                <w:sz w:val="24"/>
                <w:szCs w:val="24"/>
                <w:lang w:eastAsia="en-US"/>
              </w:rPr>
              <w:lastRenderedPageBreak/>
              <w:t>речевого этикета).</w:t>
            </w:r>
          </w:p>
        </w:tc>
        <w:tc>
          <w:tcPr>
            <w:tcW w:w="2741" w:type="dxa"/>
            <w:shd w:val="clear" w:color="auto" w:fill="auto"/>
          </w:tcPr>
          <w:p w14:paraId="03B4F20E"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В отдельную тему не выделяется, проводится на каждом занятии </w:t>
            </w:r>
          </w:p>
        </w:tc>
        <w:tc>
          <w:tcPr>
            <w:tcW w:w="2741" w:type="dxa"/>
            <w:shd w:val="clear" w:color="auto" w:fill="auto"/>
          </w:tcPr>
          <w:p w14:paraId="4FB6B7D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bCs/>
                <w:iCs/>
                <w:sz w:val="24"/>
                <w:szCs w:val="24"/>
                <w:lang w:eastAsia="en-US"/>
              </w:rPr>
              <w:t xml:space="preserve">Указывается речевой материал, </w:t>
            </w:r>
            <w:proofErr w:type="gramStart"/>
            <w:r w:rsidRPr="00491B83">
              <w:rPr>
                <w:rFonts w:ascii="Times New Roman" w:eastAsia="Calibri" w:hAnsi="Times New Roman" w:cs="Times New Roman"/>
                <w:bCs/>
                <w:iCs/>
                <w:sz w:val="24"/>
                <w:szCs w:val="24"/>
                <w:lang w:eastAsia="en-US"/>
              </w:rPr>
              <w:t>запланированный  для</w:t>
            </w:r>
            <w:proofErr w:type="gramEnd"/>
            <w:r w:rsidRPr="00491B83">
              <w:rPr>
                <w:rFonts w:ascii="Times New Roman" w:eastAsia="Calibri" w:hAnsi="Times New Roman" w:cs="Times New Roman"/>
                <w:bCs/>
                <w:iCs/>
                <w:sz w:val="24"/>
                <w:szCs w:val="24"/>
                <w:lang w:eastAsia="en-US"/>
              </w:rPr>
              <w:t xml:space="preserve"> коррекции звукового состава речи (постановки звуков / автоматизации произносительных умений </w:t>
            </w:r>
          </w:p>
        </w:tc>
        <w:tc>
          <w:tcPr>
            <w:tcW w:w="3260" w:type="dxa"/>
            <w:shd w:val="clear" w:color="auto" w:fill="auto"/>
          </w:tcPr>
          <w:p w14:paraId="2FB761C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Подражание, чтение, называние картинок, рядовая речь, ответы на вопросы, самостоятельная речь.</w:t>
            </w:r>
          </w:p>
          <w:p w14:paraId="292F3C14"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Восприятие </w:t>
            </w:r>
            <w:proofErr w:type="spellStart"/>
            <w:r w:rsidRPr="00491B83">
              <w:rPr>
                <w:rFonts w:ascii="Times New Roman" w:eastAsia="Calibri" w:hAnsi="Times New Roman" w:cs="Times New Roman"/>
                <w:bCs/>
                <w:iCs/>
                <w:sz w:val="24"/>
                <w:szCs w:val="24"/>
                <w:lang w:eastAsia="en-US"/>
              </w:rPr>
              <w:t>слухозрительно</w:t>
            </w:r>
            <w:proofErr w:type="spellEnd"/>
            <w:r w:rsidRPr="00491B83">
              <w:rPr>
                <w:rFonts w:ascii="Times New Roman" w:eastAsia="Calibri" w:hAnsi="Times New Roman" w:cs="Times New Roman"/>
                <w:bCs/>
                <w:iCs/>
                <w:sz w:val="24"/>
                <w:szCs w:val="24"/>
                <w:lang w:eastAsia="en-US"/>
              </w:rPr>
              <w:t xml:space="preserve"> и на слух и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выделяя фразовое ударение (по подражанию учителю и самостоятельно); при воспроизведении повествовательных, вопросительных и побудительных фраз передача эмоциональной окраски высказывания, используя естественные невербальные средства коммуникации (мимику лица, позу, пластику).</w:t>
            </w:r>
          </w:p>
          <w:p w14:paraId="14209FD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bCs/>
                <w:iCs/>
                <w:sz w:val="24"/>
                <w:szCs w:val="24"/>
                <w:lang w:eastAsia="en-US"/>
              </w:rPr>
              <w:t>Грамотное оформление  отработанных речевых высказываний (под контролем учителя и самостоятельно).</w:t>
            </w:r>
          </w:p>
        </w:tc>
        <w:tc>
          <w:tcPr>
            <w:tcW w:w="1920" w:type="dxa"/>
            <w:shd w:val="clear" w:color="auto" w:fill="auto"/>
          </w:tcPr>
          <w:p w14:paraId="42A19789"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37C02D5A" w14:textId="77777777" w:rsidTr="006E2EF4">
        <w:tc>
          <w:tcPr>
            <w:tcW w:w="4124" w:type="dxa"/>
            <w:shd w:val="clear" w:color="auto" w:fill="auto"/>
          </w:tcPr>
          <w:p w14:paraId="2E309EEF"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Работа над текстом</w:t>
            </w:r>
          </w:p>
          <w:p w14:paraId="1A4E12EA"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Воспроизведение отработанных </w:t>
            </w:r>
            <w:proofErr w:type="spellStart"/>
            <w:r w:rsidRPr="00491B83">
              <w:rPr>
                <w:rFonts w:ascii="Times New Roman" w:eastAsia="Calibri" w:hAnsi="Times New Roman" w:cs="Times New Roman"/>
                <w:sz w:val="24"/>
                <w:szCs w:val="24"/>
                <w:lang w:eastAsia="en-US"/>
              </w:rPr>
              <w:t>микродиалогов</w:t>
            </w:r>
            <w:proofErr w:type="spellEnd"/>
            <w:r w:rsidRPr="00491B83">
              <w:rPr>
                <w:rFonts w:ascii="Times New Roman" w:eastAsia="Calibri" w:hAnsi="Times New Roman" w:cs="Times New Roman"/>
                <w:sz w:val="24"/>
                <w:szCs w:val="24"/>
                <w:lang w:eastAsia="en-US"/>
              </w:rPr>
              <w:t>, в том числе,  при инсценировании  коммуникативной ситуации с помощью фигурок (самостоятельно и в паре с учителем), текстов (в том числе, с опорой на картинку, серию картинок, конструктивную картину или макет) эмоционально, достаточно внятно и естественно, реализуя сформированные произносительные умения, используя в речевом общении естественные невербальные средства коммуникации (мимику лица, позу, пластику и т.п.), соблюдая элементарные правила речевого этикета – работа проводится на каждом занятии, в целом, при проведении целенаправленных предложений</w:t>
            </w:r>
          </w:p>
        </w:tc>
        <w:tc>
          <w:tcPr>
            <w:tcW w:w="2741" w:type="dxa"/>
            <w:shd w:val="clear" w:color="auto" w:fill="auto"/>
          </w:tcPr>
          <w:p w14:paraId="4038578D"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Работа с текстом … (первый этап)</w:t>
            </w:r>
          </w:p>
          <w:p w14:paraId="4C838D12"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Работа с текстом … (второй этап)…</w:t>
            </w:r>
          </w:p>
        </w:tc>
        <w:tc>
          <w:tcPr>
            <w:tcW w:w="2741" w:type="dxa"/>
            <w:shd w:val="clear" w:color="auto" w:fill="auto"/>
          </w:tcPr>
          <w:p w14:paraId="6DC7C500"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Указываются конкретные тексты, используемые в связи с работой по автоматизации звуковой и ритмико –интонационной структуры речи </w:t>
            </w:r>
          </w:p>
        </w:tc>
        <w:tc>
          <w:tcPr>
            <w:tcW w:w="3260" w:type="dxa"/>
            <w:shd w:val="clear" w:color="auto" w:fill="auto"/>
          </w:tcPr>
          <w:p w14:paraId="23DD8C8F"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 xml:space="preserve">Восприятие текста </w:t>
            </w:r>
            <w:proofErr w:type="spellStart"/>
            <w:r w:rsidRPr="00491B83">
              <w:rPr>
                <w:rFonts w:ascii="Times New Roman" w:eastAsia="Calibri" w:hAnsi="Times New Roman" w:cs="Times New Roman"/>
                <w:color w:val="000000"/>
                <w:sz w:val="24"/>
                <w:szCs w:val="24"/>
                <w:lang w:eastAsia="en-US"/>
              </w:rPr>
              <w:t>слухозрительно</w:t>
            </w:r>
            <w:proofErr w:type="spellEnd"/>
            <w:r w:rsidRPr="00491B83">
              <w:rPr>
                <w:rFonts w:ascii="Times New Roman" w:eastAsia="Calibri" w:hAnsi="Times New Roman" w:cs="Times New Roman"/>
                <w:color w:val="000000"/>
                <w:sz w:val="24"/>
                <w:szCs w:val="24"/>
                <w:lang w:eastAsia="en-US"/>
              </w:rPr>
              <w:t xml:space="preserve"> и его воспроизведение. Восприятие на слух речевого материала из текста (фраз, слов и словосочетаний) и его достаточно внятное и естественное воспроизведение при максимальной реализации произносительных умений. Ответы на вопросы и выполнение заданий по тексту. Самостоятельное (в паре с учителем) воспроизведение текста эмоционально и выразительно, реализуя произносительные </w:t>
            </w:r>
            <w:proofErr w:type="gramStart"/>
            <w:r w:rsidRPr="00491B83">
              <w:rPr>
                <w:rFonts w:ascii="Times New Roman" w:eastAsia="Calibri" w:hAnsi="Times New Roman" w:cs="Times New Roman"/>
                <w:color w:val="000000"/>
                <w:sz w:val="24"/>
                <w:szCs w:val="24"/>
                <w:lang w:eastAsia="en-US"/>
              </w:rPr>
              <w:t>умения;  при</w:t>
            </w:r>
            <w:proofErr w:type="gramEnd"/>
            <w:r w:rsidRPr="00491B83">
              <w:rPr>
                <w:rFonts w:ascii="Times New Roman" w:eastAsia="Calibri" w:hAnsi="Times New Roman" w:cs="Times New Roman"/>
                <w:color w:val="000000"/>
                <w:sz w:val="24"/>
                <w:szCs w:val="24"/>
                <w:lang w:eastAsia="en-US"/>
              </w:rPr>
              <w:t xml:space="preserve"> инсценировании диалога, пересказе текста, самостоятельном составления текста по картинке, близкого по содержанию к отработанному и др.).</w:t>
            </w:r>
          </w:p>
        </w:tc>
        <w:tc>
          <w:tcPr>
            <w:tcW w:w="1920" w:type="dxa"/>
            <w:shd w:val="clear" w:color="auto" w:fill="auto"/>
          </w:tcPr>
          <w:p w14:paraId="056611A9"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6BA47342" w14:textId="77777777" w:rsidTr="006E2EF4">
        <w:tc>
          <w:tcPr>
            <w:tcW w:w="4124" w:type="dxa"/>
            <w:shd w:val="clear" w:color="auto" w:fill="auto"/>
          </w:tcPr>
          <w:p w14:paraId="6298AEEF" w14:textId="77777777" w:rsidR="00EC5DB7" w:rsidRPr="00491B83" w:rsidRDefault="00EC5DB7" w:rsidP="00491B83">
            <w:pPr>
              <w:spacing w:after="0" w:line="240" w:lineRule="auto"/>
              <w:jc w:val="both"/>
              <w:rPr>
                <w:rFonts w:ascii="Times New Roman" w:eastAsia="Calibri" w:hAnsi="Times New Roman" w:cs="Times New Roman"/>
                <w:b/>
                <w:sz w:val="24"/>
                <w:szCs w:val="24"/>
                <w:lang w:eastAsia="en-US"/>
              </w:rPr>
            </w:pPr>
            <w:r w:rsidRPr="00491B83">
              <w:rPr>
                <w:rFonts w:ascii="Times New Roman" w:eastAsia="Calibri" w:hAnsi="Times New Roman" w:cs="Times New Roman"/>
                <w:b/>
                <w:sz w:val="24"/>
                <w:szCs w:val="24"/>
                <w:lang w:eastAsia="en-US"/>
              </w:rPr>
              <w:t xml:space="preserve">Формирование самоконтроля произношения </w:t>
            </w:r>
          </w:p>
          <w:p w14:paraId="167BED7B"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Овладение приемами самоконтроля при работе над всеми сторонами произношения. </w:t>
            </w:r>
          </w:p>
          <w:p w14:paraId="2B52355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 Реализация сформированных </w:t>
            </w:r>
            <w:r w:rsidRPr="00491B83">
              <w:rPr>
                <w:rFonts w:ascii="Times New Roman" w:eastAsia="Calibri" w:hAnsi="Times New Roman" w:cs="Times New Roman"/>
                <w:sz w:val="24"/>
                <w:szCs w:val="24"/>
                <w:lang w:eastAsia="en-US"/>
              </w:rPr>
              <w:lastRenderedPageBreak/>
              <w:t>умений самоконтроля за голосом, звуковой и ритмико-интонационной структурой речи (под контролем и самостоятельно) – проводится на каждом занятии в связи со всеми направления</w:t>
            </w:r>
            <w:r w:rsidR="00491B83">
              <w:rPr>
                <w:rFonts w:ascii="Times New Roman" w:eastAsia="Calibri" w:hAnsi="Times New Roman" w:cs="Times New Roman"/>
                <w:sz w:val="24"/>
                <w:szCs w:val="24"/>
                <w:lang w:eastAsia="en-US"/>
              </w:rPr>
              <w:t>ми работы.</w:t>
            </w:r>
          </w:p>
        </w:tc>
        <w:tc>
          <w:tcPr>
            <w:tcW w:w="2741" w:type="dxa"/>
            <w:shd w:val="clear" w:color="auto" w:fill="auto"/>
          </w:tcPr>
          <w:p w14:paraId="0BD42FA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lastRenderedPageBreak/>
              <w:t xml:space="preserve">В отдельную тему не выделяется, проводится на каждом занятии. </w:t>
            </w:r>
          </w:p>
        </w:tc>
        <w:tc>
          <w:tcPr>
            <w:tcW w:w="2741" w:type="dxa"/>
            <w:shd w:val="clear" w:color="auto" w:fill="auto"/>
          </w:tcPr>
          <w:p w14:paraId="66350197"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bCs/>
                <w:iCs/>
                <w:sz w:val="24"/>
                <w:szCs w:val="24"/>
                <w:lang w:eastAsia="en-US"/>
              </w:rPr>
              <w:t xml:space="preserve">Указывается речевой материал, </w:t>
            </w:r>
            <w:proofErr w:type="gramStart"/>
            <w:r w:rsidRPr="00491B83">
              <w:rPr>
                <w:rFonts w:ascii="Times New Roman" w:eastAsia="Calibri" w:hAnsi="Times New Roman" w:cs="Times New Roman"/>
                <w:bCs/>
                <w:iCs/>
                <w:sz w:val="24"/>
                <w:szCs w:val="24"/>
                <w:lang w:eastAsia="en-US"/>
              </w:rPr>
              <w:t>запланированный  для</w:t>
            </w:r>
            <w:proofErr w:type="gramEnd"/>
            <w:r w:rsidRPr="00491B83">
              <w:rPr>
                <w:rFonts w:ascii="Times New Roman" w:eastAsia="Calibri" w:hAnsi="Times New Roman" w:cs="Times New Roman"/>
                <w:bCs/>
                <w:iCs/>
                <w:sz w:val="24"/>
                <w:szCs w:val="24"/>
                <w:lang w:eastAsia="en-US"/>
              </w:rPr>
              <w:t xml:space="preserve"> коррекции звукового состава речи (постановки звуков / </w:t>
            </w:r>
            <w:r w:rsidRPr="00491B83">
              <w:rPr>
                <w:rFonts w:ascii="Times New Roman" w:eastAsia="Calibri" w:hAnsi="Times New Roman" w:cs="Times New Roman"/>
                <w:bCs/>
                <w:iCs/>
                <w:sz w:val="24"/>
                <w:szCs w:val="24"/>
                <w:lang w:eastAsia="en-US"/>
              </w:rPr>
              <w:lastRenderedPageBreak/>
              <w:t>автоматизации произносительных умений в зависимости от темы занятия</w:t>
            </w:r>
          </w:p>
        </w:tc>
        <w:tc>
          <w:tcPr>
            <w:tcW w:w="3260" w:type="dxa"/>
            <w:shd w:val="clear" w:color="auto" w:fill="auto"/>
          </w:tcPr>
          <w:p w14:paraId="1A8AFB9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color w:val="000000"/>
                <w:sz w:val="24"/>
                <w:szCs w:val="24"/>
                <w:lang w:eastAsia="en-US"/>
              </w:rPr>
              <w:lastRenderedPageBreak/>
              <w:t>Реализация сформированных умений самоконтроля за произносительной стороной речи (с помощью учителя и самостоятельно)</w:t>
            </w:r>
          </w:p>
        </w:tc>
        <w:tc>
          <w:tcPr>
            <w:tcW w:w="1920" w:type="dxa"/>
            <w:shd w:val="clear" w:color="auto" w:fill="auto"/>
          </w:tcPr>
          <w:p w14:paraId="60E27B63"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6CAF6BE5" w14:textId="77777777" w:rsidTr="006E2EF4">
        <w:tc>
          <w:tcPr>
            <w:tcW w:w="4124" w:type="dxa"/>
            <w:shd w:val="clear" w:color="auto" w:fill="auto"/>
          </w:tcPr>
          <w:p w14:paraId="1EE69334" w14:textId="77777777" w:rsidR="00EC5DB7" w:rsidRPr="00491B83" w:rsidRDefault="00EC5DB7" w:rsidP="00491B83">
            <w:pPr>
              <w:tabs>
                <w:tab w:val="left" w:pos="176"/>
                <w:tab w:val="left" w:pos="274"/>
                <w:tab w:val="left" w:pos="318"/>
                <w:tab w:val="left" w:pos="601"/>
                <w:tab w:val="left" w:pos="1452"/>
              </w:tabs>
              <w:spacing w:after="0" w:line="240" w:lineRule="auto"/>
              <w:contextualSpacing/>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color w:val="000000"/>
                <w:sz w:val="24"/>
                <w:szCs w:val="24"/>
                <w:lang w:eastAsia="en-US"/>
              </w:rPr>
              <w:t xml:space="preserve">Развитие естественной манеры речи, умения использовать в речевом общении естественные невербальные средства коммуникации – работа проводится на каждом занятии. </w:t>
            </w:r>
          </w:p>
        </w:tc>
        <w:tc>
          <w:tcPr>
            <w:tcW w:w="2741" w:type="dxa"/>
            <w:shd w:val="clear" w:color="auto" w:fill="auto"/>
          </w:tcPr>
          <w:p w14:paraId="0EA9FED8"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 xml:space="preserve">В отдельную тему не выделяется, проводится на каждом занятии </w:t>
            </w:r>
          </w:p>
        </w:tc>
        <w:tc>
          <w:tcPr>
            <w:tcW w:w="2741" w:type="dxa"/>
            <w:shd w:val="clear" w:color="auto" w:fill="auto"/>
          </w:tcPr>
          <w:p w14:paraId="2AA26CDA"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Указывается речевой материал, запланированный для коррекции звукового состава речи (постановки звуков / автоматизации произносительных умени</w:t>
            </w:r>
            <w:r w:rsidR="00491B83">
              <w:rPr>
                <w:rFonts w:ascii="Times New Roman" w:eastAsia="Calibri" w:hAnsi="Times New Roman" w:cs="Times New Roman"/>
                <w:bCs/>
                <w:iCs/>
                <w:sz w:val="24"/>
                <w:szCs w:val="24"/>
                <w:lang w:eastAsia="en-US"/>
              </w:rPr>
              <w:t>й в зависимости от темы занятия</w:t>
            </w:r>
          </w:p>
        </w:tc>
        <w:tc>
          <w:tcPr>
            <w:tcW w:w="3260" w:type="dxa"/>
            <w:shd w:val="clear" w:color="auto" w:fill="auto"/>
          </w:tcPr>
          <w:p w14:paraId="3436AC81"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color w:val="000000"/>
                <w:sz w:val="24"/>
                <w:szCs w:val="24"/>
                <w:lang w:eastAsia="en-US"/>
              </w:rPr>
              <w:t>Реализация при произнесении отработанного речевого материала естественной манеры речи, умения использовать в речевом общении естественные невербальные средства коммуникации.</w:t>
            </w:r>
          </w:p>
        </w:tc>
        <w:tc>
          <w:tcPr>
            <w:tcW w:w="1920" w:type="dxa"/>
            <w:shd w:val="clear" w:color="auto" w:fill="auto"/>
          </w:tcPr>
          <w:p w14:paraId="3084AB61"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r w:rsidR="00EC5DB7" w:rsidRPr="00491B83" w14:paraId="7226999E" w14:textId="77777777" w:rsidTr="006E2EF4">
        <w:tc>
          <w:tcPr>
            <w:tcW w:w="4124" w:type="dxa"/>
            <w:shd w:val="clear" w:color="auto" w:fill="auto"/>
          </w:tcPr>
          <w:p w14:paraId="20CB3138" w14:textId="77777777" w:rsidR="00EC5DB7" w:rsidRPr="00491B83" w:rsidRDefault="00EC5DB7" w:rsidP="00491B83">
            <w:pPr>
              <w:suppressLineNumbers/>
              <w:suppressAutoHyphens/>
              <w:spacing w:after="0" w:line="240" w:lineRule="auto"/>
              <w:jc w:val="both"/>
              <w:rPr>
                <w:rFonts w:ascii="Times New Roman" w:eastAsia="Calibri" w:hAnsi="Times New Roman" w:cs="Times New Roman"/>
                <w:bCs/>
                <w:iCs/>
                <w:color w:val="00000A"/>
                <w:kern w:val="2"/>
                <w:sz w:val="24"/>
                <w:szCs w:val="24"/>
                <w:lang w:eastAsia="en-US"/>
              </w:rPr>
            </w:pPr>
            <w:r w:rsidRPr="00491B83">
              <w:rPr>
                <w:rFonts w:ascii="Times New Roman" w:eastAsia="Calibri" w:hAnsi="Times New Roman" w:cs="Times New Roman"/>
                <w:color w:val="000000"/>
                <w:kern w:val="2"/>
                <w:sz w:val="24"/>
                <w:szCs w:val="24"/>
                <w:lang w:eastAsia="en-US"/>
              </w:rPr>
              <w:t>Различение и опознавание на слух речевого материала, отрабатываемого в произношении – работа проводится на каждом занятии</w:t>
            </w:r>
            <w:r w:rsidRPr="00491B83">
              <w:rPr>
                <w:rFonts w:ascii="Times New Roman" w:eastAsia="Calibri" w:hAnsi="Times New Roman" w:cs="Times New Roman"/>
                <w:bCs/>
                <w:iCs/>
                <w:color w:val="00000A"/>
                <w:kern w:val="2"/>
                <w:sz w:val="24"/>
                <w:szCs w:val="24"/>
                <w:lang w:eastAsia="en-US"/>
              </w:rPr>
              <w:t>.</w:t>
            </w:r>
          </w:p>
          <w:p w14:paraId="2E2C0318" w14:textId="77777777" w:rsidR="00EC5DB7" w:rsidRPr="00491B83" w:rsidRDefault="00EC5DB7" w:rsidP="00491B83">
            <w:pPr>
              <w:tabs>
                <w:tab w:val="left" w:pos="176"/>
                <w:tab w:val="left" w:pos="274"/>
                <w:tab w:val="left" w:pos="318"/>
                <w:tab w:val="left" w:pos="601"/>
                <w:tab w:val="left" w:pos="1452"/>
              </w:tabs>
              <w:spacing w:after="0" w:line="240" w:lineRule="auto"/>
              <w:contextualSpacing/>
              <w:jc w:val="both"/>
              <w:rPr>
                <w:rFonts w:ascii="Times New Roman" w:eastAsia="Calibri" w:hAnsi="Times New Roman" w:cs="Times New Roman"/>
                <w:color w:val="000000"/>
                <w:sz w:val="24"/>
                <w:szCs w:val="24"/>
                <w:lang w:eastAsia="en-US"/>
              </w:rPr>
            </w:pPr>
          </w:p>
        </w:tc>
        <w:tc>
          <w:tcPr>
            <w:tcW w:w="2741" w:type="dxa"/>
            <w:shd w:val="clear" w:color="auto" w:fill="auto"/>
          </w:tcPr>
          <w:p w14:paraId="697F69B6" w14:textId="77777777" w:rsidR="00EC5DB7" w:rsidRPr="00491B83" w:rsidRDefault="00EC5DB7" w:rsidP="00491B83">
            <w:pPr>
              <w:spacing w:after="0" w:line="240" w:lineRule="auto"/>
              <w:jc w:val="both"/>
              <w:rPr>
                <w:rFonts w:ascii="Times New Roman" w:eastAsia="Calibri" w:hAnsi="Times New Roman" w:cs="Times New Roman"/>
                <w:sz w:val="24"/>
                <w:szCs w:val="24"/>
                <w:lang w:eastAsia="en-US"/>
              </w:rPr>
            </w:pPr>
            <w:r w:rsidRPr="00491B83">
              <w:rPr>
                <w:rFonts w:ascii="Times New Roman" w:eastAsia="Calibri" w:hAnsi="Times New Roman" w:cs="Times New Roman"/>
                <w:sz w:val="24"/>
                <w:szCs w:val="24"/>
                <w:lang w:eastAsia="en-US"/>
              </w:rPr>
              <w:t>В отдельную тему не выделяется, проводится на каждом занятии</w:t>
            </w:r>
          </w:p>
        </w:tc>
        <w:tc>
          <w:tcPr>
            <w:tcW w:w="2741" w:type="dxa"/>
            <w:shd w:val="clear" w:color="auto" w:fill="auto"/>
          </w:tcPr>
          <w:p w14:paraId="58075B95" w14:textId="77777777" w:rsidR="00EC5DB7" w:rsidRPr="00491B83" w:rsidRDefault="00EC5DB7" w:rsidP="00491B83">
            <w:pPr>
              <w:spacing w:after="0" w:line="240" w:lineRule="auto"/>
              <w:jc w:val="both"/>
              <w:rPr>
                <w:rFonts w:ascii="Times New Roman" w:eastAsia="Calibri" w:hAnsi="Times New Roman" w:cs="Times New Roman"/>
                <w:bCs/>
                <w:iCs/>
                <w:sz w:val="24"/>
                <w:szCs w:val="24"/>
                <w:lang w:eastAsia="en-US"/>
              </w:rPr>
            </w:pPr>
            <w:r w:rsidRPr="00491B83">
              <w:rPr>
                <w:rFonts w:ascii="Times New Roman" w:eastAsia="Calibri" w:hAnsi="Times New Roman" w:cs="Times New Roman"/>
                <w:bCs/>
                <w:iCs/>
                <w:sz w:val="24"/>
                <w:szCs w:val="24"/>
                <w:lang w:eastAsia="en-US"/>
              </w:rPr>
              <w:t xml:space="preserve">Указывается речевой материал, запланированный для коррекции звукового состава речи (постановки звуков / автоматизации произносительных умений в зависимости </w:t>
            </w:r>
            <w:r w:rsidR="00491B83">
              <w:rPr>
                <w:rFonts w:ascii="Times New Roman" w:eastAsia="Calibri" w:hAnsi="Times New Roman" w:cs="Times New Roman"/>
                <w:bCs/>
                <w:iCs/>
                <w:sz w:val="24"/>
                <w:szCs w:val="24"/>
                <w:lang w:eastAsia="en-US"/>
              </w:rPr>
              <w:t>от темы занятия</w:t>
            </w:r>
          </w:p>
        </w:tc>
        <w:tc>
          <w:tcPr>
            <w:tcW w:w="3260" w:type="dxa"/>
            <w:shd w:val="clear" w:color="auto" w:fill="auto"/>
          </w:tcPr>
          <w:p w14:paraId="2D51559F" w14:textId="77777777" w:rsidR="00EC5DB7" w:rsidRPr="00491B83" w:rsidRDefault="00EC5DB7" w:rsidP="00491B83">
            <w:pPr>
              <w:spacing w:after="0" w:line="240" w:lineRule="auto"/>
              <w:jc w:val="both"/>
              <w:rPr>
                <w:rFonts w:ascii="Times New Roman" w:eastAsia="Calibri" w:hAnsi="Times New Roman" w:cs="Times New Roman"/>
                <w:color w:val="000000"/>
                <w:sz w:val="24"/>
                <w:szCs w:val="24"/>
                <w:lang w:eastAsia="en-US"/>
              </w:rPr>
            </w:pPr>
            <w:r w:rsidRPr="00491B83">
              <w:rPr>
                <w:rFonts w:ascii="Times New Roman" w:eastAsia="Calibri" w:hAnsi="Times New Roman" w:cs="Times New Roman"/>
                <w:color w:val="000000"/>
                <w:sz w:val="24"/>
                <w:szCs w:val="24"/>
                <w:lang w:eastAsia="en-US"/>
              </w:rPr>
              <w:t>Различение и опознавание на слух речевого материала, отрабатываемого в произношении, его воспроизведение при реализации произносительных умений</w:t>
            </w:r>
          </w:p>
        </w:tc>
        <w:tc>
          <w:tcPr>
            <w:tcW w:w="1920" w:type="dxa"/>
            <w:shd w:val="clear" w:color="auto" w:fill="auto"/>
          </w:tcPr>
          <w:p w14:paraId="244E7D38" w14:textId="77777777" w:rsidR="00EC5DB7" w:rsidRPr="00491B83" w:rsidRDefault="00EC5DB7" w:rsidP="00491B83">
            <w:pPr>
              <w:spacing w:after="0" w:line="240" w:lineRule="auto"/>
              <w:jc w:val="center"/>
              <w:rPr>
                <w:rFonts w:ascii="Times New Roman" w:eastAsia="Calibri" w:hAnsi="Times New Roman" w:cs="Times New Roman"/>
                <w:b/>
                <w:sz w:val="24"/>
                <w:szCs w:val="24"/>
                <w:lang w:eastAsia="en-US"/>
              </w:rPr>
            </w:pPr>
          </w:p>
        </w:tc>
      </w:tr>
    </w:tbl>
    <w:p w14:paraId="4DE03F27" w14:textId="77777777" w:rsidR="00027913" w:rsidRPr="00491B83" w:rsidRDefault="00027913" w:rsidP="00491B83">
      <w:pPr>
        <w:pStyle w:val="121"/>
        <w:keepNext/>
        <w:keepLines/>
        <w:shd w:val="clear" w:color="auto" w:fill="auto"/>
        <w:tabs>
          <w:tab w:val="left" w:pos="1043"/>
        </w:tabs>
        <w:spacing w:before="0" w:after="0" w:line="240" w:lineRule="auto"/>
        <w:ind w:firstLine="0"/>
        <w:jc w:val="both"/>
        <w:rPr>
          <w:sz w:val="24"/>
          <w:szCs w:val="24"/>
        </w:rPr>
      </w:pPr>
    </w:p>
    <w:sectPr w:rsidR="00027913" w:rsidRPr="00491B83" w:rsidSect="00EC5DB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FE254" w14:textId="77777777" w:rsidR="00B2592F" w:rsidRDefault="00B2592F" w:rsidP="00EC5DB7">
      <w:pPr>
        <w:spacing w:after="0" w:line="240" w:lineRule="auto"/>
      </w:pPr>
      <w:r>
        <w:separator/>
      </w:r>
    </w:p>
  </w:endnote>
  <w:endnote w:type="continuationSeparator" w:id="0">
    <w:p w14:paraId="21CE3973" w14:textId="77777777" w:rsidR="00B2592F" w:rsidRDefault="00B2592F" w:rsidP="00EC5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Times New Roman"/>
    <w:charset w:val="00"/>
    <w:family w:val="roman"/>
    <w:pitch w:val="variable"/>
  </w:font>
  <w:font w:name="SchoolBookCSanPin">
    <w:altName w:val="Times New Roman"/>
    <w:panose1 w:val="00000000000000000000"/>
    <w:charset w:val="CC"/>
    <w:family w:val="auto"/>
    <w:notTrueType/>
    <w:pitch w:val="variable"/>
    <w:sig w:usb0="000000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7010E" w14:textId="77777777" w:rsidR="00B2592F" w:rsidRDefault="00B2592F" w:rsidP="00EC5DB7">
      <w:pPr>
        <w:spacing w:after="0" w:line="240" w:lineRule="auto"/>
      </w:pPr>
      <w:r>
        <w:separator/>
      </w:r>
    </w:p>
  </w:footnote>
  <w:footnote w:type="continuationSeparator" w:id="0">
    <w:p w14:paraId="78227DD9" w14:textId="77777777" w:rsidR="00B2592F" w:rsidRDefault="00B2592F" w:rsidP="00EC5DB7">
      <w:pPr>
        <w:spacing w:after="0" w:line="240" w:lineRule="auto"/>
      </w:pPr>
      <w:r>
        <w:continuationSeparator/>
      </w:r>
    </w:p>
  </w:footnote>
  <w:footnote w:id="1">
    <w:p w14:paraId="54E55E5F" w14:textId="77777777" w:rsidR="00EC5DB7" w:rsidRPr="009127E5" w:rsidRDefault="00EC5DB7" w:rsidP="00EC5DB7">
      <w:pPr>
        <w:pStyle w:val="a4"/>
        <w:jc w:val="both"/>
        <w:rPr>
          <w:rFonts w:ascii="Times New Roman" w:hAnsi="Times New Roman" w:cs="Times New Roman"/>
        </w:rPr>
      </w:pPr>
      <w:r w:rsidRPr="009127E5">
        <w:rPr>
          <w:rFonts w:ascii="Times New Roman" w:hAnsi="Times New Roman" w:cs="Times New Roman"/>
          <w:sz w:val="24"/>
          <w:vertAlign w:val="superscript"/>
        </w:rPr>
        <w:footnoteRef/>
      </w:r>
      <w:r w:rsidRPr="009127E5">
        <w:rPr>
          <w:rFonts w:ascii="Times New Roman" w:hAnsi="Times New Roman" w:cs="Times New Roman"/>
        </w:rPr>
        <w:t xml:space="preserve"> В речевой материал для развития слухового восприятия включаются глаголы во всех известных ученику формах.</w:t>
      </w:r>
    </w:p>
  </w:footnote>
  <w:footnote w:id="2">
    <w:p w14:paraId="7E623B00" w14:textId="77777777" w:rsidR="00EC5DB7" w:rsidRPr="009127E5" w:rsidRDefault="00EC5DB7" w:rsidP="00EC5DB7">
      <w:pPr>
        <w:pStyle w:val="a4"/>
        <w:jc w:val="both"/>
        <w:rPr>
          <w:rFonts w:ascii="Times New Roman" w:hAnsi="Times New Roman" w:cs="Times New Roman"/>
        </w:rPr>
      </w:pPr>
      <w:r w:rsidRPr="009127E5">
        <w:rPr>
          <w:rStyle w:val="aff9"/>
          <w:rFonts w:ascii="Times New Roman" w:hAnsi="Times New Roman" w:cs="Times New Roman"/>
          <w:sz w:val="24"/>
        </w:rPr>
        <w:footnoteRef/>
      </w:r>
      <w:r w:rsidRPr="009127E5">
        <w:rPr>
          <w:rFonts w:ascii="Times New Roman" w:hAnsi="Times New Roman" w:cs="Times New Roman"/>
        </w:rPr>
        <w:t xml:space="preserve"> Примерное количество часов определяется с учетом индивидуальных особенностей произношения обучающихся </w:t>
      </w:r>
    </w:p>
  </w:footnote>
  <w:footnote w:id="3">
    <w:p w14:paraId="197E5CB3" w14:textId="77777777" w:rsidR="00EC5DB7" w:rsidRPr="009127E5" w:rsidRDefault="00EC5DB7" w:rsidP="00EC5DB7">
      <w:pPr>
        <w:pStyle w:val="a4"/>
        <w:jc w:val="both"/>
        <w:rPr>
          <w:rFonts w:ascii="Times New Roman" w:hAnsi="Times New Roman" w:cs="Times New Roman"/>
        </w:rPr>
      </w:pPr>
      <w:r w:rsidRPr="009127E5">
        <w:rPr>
          <w:rStyle w:val="aff9"/>
          <w:rFonts w:ascii="Times New Roman" w:hAnsi="Times New Roman" w:cs="Times New Roman"/>
          <w:sz w:val="24"/>
        </w:rPr>
        <w:footnoteRef/>
      </w:r>
      <w:r w:rsidRPr="009127E5">
        <w:rPr>
          <w:rFonts w:ascii="Times New Roman" w:hAnsi="Times New Roman" w:cs="Times New Roman"/>
        </w:rPr>
        <w:t xml:space="preserve"> Здесь и далее: развитие модуляций голоса по силе и высоте может проводиться только при условии овладения обучающимся голосом нормальной высоты, силы и тембра.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777501"/>
    <w:multiLevelType w:val="hybridMultilevel"/>
    <w:tmpl w:val="F587DE66"/>
    <w:styleLink w:val="List67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BF9B88"/>
    <w:multiLevelType w:val="hybridMultilevel"/>
    <w:tmpl w:val="604D3AC8"/>
    <w:styleLink w:val="List67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73"/>
    <w:multiLevelType w:val="multilevel"/>
    <w:tmpl w:val="00000073"/>
    <w:name w:val="WW8Num115"/>
    <w:styleLink w:val="List230"/>
    <w:lvl w:ilvl="0">
      <w:start w:val="1"/>
      <w:numFmt w:val="bullet"/>
      <w:lvlText w:val=""/>
      <w:lvlJc w:val="left"/>
      <w:pPr>
        <w:tabs>
          <w:tab w:val="num" w:pos="720"/>
        </w:tabs>
        <w:ind w:left="720" w:hanging="360"/>
      </w:pPr>
      <w:rPr>
        <w:rFonts w:ascii="Symbol" w:hAnsi="Symbol" w:cs="OpenSymbol"/>
        <w:caps w:val="0"/>
        <w:smallCaps w:val="0"/>
        <w:color w:val="000000"/>
        <w:spacing w:val="0"/>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37608B"/>
    <w:multiLevelType w:val="hybridMultilevel"/>
    <w:tmpl w:val="E8745334"/>
    <w:styleLink w:val="List1961"/>
    <w:lvl w:ilvl="0" w:tplc="B142C0B8">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0F574C9"/>
    <w:multiLevelType w:val="multilevel"/>
    <w:tmpl w:val="1B82C4D6"/>
    <w:styleLink w:val="List36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 w15:restartNumberingAfterBreak="0">
    <w:nsid w:val="018A35E8"/>
    <w:multiLevelType w:val="multilevel"/>
    <w:tmpl w:val="7A22CBB4"/>
    <w:styleLink w:val="List67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 w15:restartNumberingAfterBreak="0">
    <w:nsid w:val="02EC512E"/>
    <w:multiLevelType w:val="multilevel"/>
    <w:tmpl w:val="561270CA"/>
    <w:styleLink w:val="List547"/>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7" w15:restartNumberingAfterBreak="0">
    <w:nsid w:val="038D5EBE"/>
    <w:multiLevelType w:val="multilevel"/>
    <w:tmpl w:val="D8E8BB2E"/>
    <w:styleLink w:val="List673"/>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8" w15:restartNumberingAfterBreak="0">
    <w:nsid w:val="04282933"/>
    <w:multiLevelType w:val="multilevel"/>
    <w:tmpl w:val="A92EC610"/>
    <w:styleLink w:val="List36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9"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0" w15:restartNumberingAfterBreak="0">
    <w:nsid w:val="04A155E6"/>
    <w:multiLevelType w:val="hybridMultilevel"/>
    <w:tmpl w:val="286E4C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C31FE4"/>
    <w:multiLevelType w:val="hybridMultilevel"/>
    <w:tmpl w:val="5050A62E"/>
    <w:styleLink w:val="List1981"/>
    <w:lvl w:ilvl="0" w:tplc="E02CA45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7340743"/>
    <w:multiLevelType w:val="multilevel"/>
    <w:tmpl w:val="AE188446"/>
    <w:styleLink w:val="List51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3" w15:restartNumberingAfterBreak="0">
    <w:nsid w:val="074D5836"/>
    <w:multiLevelType w:val="hybridMultilevel"/>
    <w:tmpl w:val="C8BE987A"/>
    <w:styleLink w:val="List200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7921776"/>
    <w:multiLevelType w:val="multilevel"/>
    <w:tmpl w:val="86341734"/>
    <w:styleLink w:val="List227"/>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7DF2B2B"/>
    <w:multiLevelType w:val="multilevel"/>
    <w:tmpl w:val="8F9A94EC"/>
    <w:styleLink w:val="List18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6" w15:restartNumberingAfterBreak="0">
    <w:nsid w:val="0884593F"/>
    <w:multiLevelType w:val="hybridMultilevel"/>
    <w:tmpl w:val="428A3D52"/>
    <w:styleLink w:val="List195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8927E14"/>
    <w:multiLevelType w:val="hybridMultilevel"/>
    <w:tmpl w:val="D03C4470"/>
    <w:styleLink w:val="List3641"/>
    <w:lvl w:ilvl="0" w:tplc="BA4A3B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5B0928"/>
    <w:multiLevelType w:val="hybridMultilevel"/>
    <w:tmpl w:val="0854EA56"/>
    <w:styleLink w:val="List3651"/>
    <w:lvl w:ilvl="0" w:tplc="C5CA49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C072B9"/>
    <w:multiLevelType w:val="multilevel"/>
    <w:tmpl w:val="D1B82716"/>
    <w:styleLink w:val="List550"/>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0" w15:restartNumberingAfterBreak="0">
    <w:nsid w:val="0BC07A06"/>
    <w:multiLevelType w:val="multilevel"/>
    <w:tmpl w:val="0E4A79A8"/>
    <w:styleLink w:val="List36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1" w15:restartNumberingAfterBreak="0">
    <w:nsid w:val="0BD6525B"/>
    <w:multiLevelType w:val="multilevel"/>
    <w:tmpl w:val="56521E8E"/>
    <w:styleLink w:val="List552"/>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2" w15:restartNumberingAfterBreak="0">
    <w:nsid w:val="0C01278F"/>
    <w:multiLevelType w:val="multilevel"/>
    <w:tmpl w:val="91CCC2E6"/>
    <w:styleLink w:val="List51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3" w15:restartNumberingAfterBreak="0">
    <w:nsid w:val="0C7046D5"/>
    <w:multiLevelType w:val="multilevel"/>
    <w:tmpl w:val="5F98B2E6"/>
    <w:styleLink w:val="List19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4" w15:restartNumberingAfterBreak="0">
    <w:nsid w:val="0C8C7ADF"/>
    <w:multiLevelType w:val="hybridMultilevel"/>
    <w:tmpl w:val="209EB548"/>
    <w:styleLink w:val="List300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CE618B9"/>
    <w:multiLevelType w:val="multilevel"/>
    <w:tmpl w:val="3C8C362C"/>
    <w:styleLink w:val="List18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6" w15:restartNumberingAfterBreak="0">
    <w:nsid w:val="0E2E1EF0"/>
    <w:multiLevelType w:val="multilevel"/>
    <w:tmpl w:val="3664FAC6"/>
    <w:styleLink w:val="List194"/>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7" w15:restartNumberingAfterBreak="0">
    <w:nsid w:val="0E515C49"/>
    <w:multiLevelType w:val="hybridMultilevel"/>
    <w:tmpl w:val="346EB5DC"/>
    <w:styleLink w:val="List3621"/>
    <w:lvl w:ilvl="0" w:tplc="98B84CA8">
      <w:start w:val="1"/>
      <w:numFmt w:val="bullet"/>
      <w:lvlText w:val=""/>
      <w:lvlJc w:val="left"/>
      <w:pPr>
        <w:tabs>
          <w:tab w:val="num" w:pos="720"/>
        </w:tabs>
        <w:ind w:left="720" w:hanging="360"/>
      </w:pPr>
      <w:rPr>
        <w:rFonts w:ascii="Symbol" w:hAnsi="Symbol" w:hint="default"/>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03C0778"/>
    <w:multiLevelType w:val="multilevel"/>
    <w:tmpl w:val="8B0CAB5E"/>
    <w:styleLink w:val="List29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29" w15:restartNumberingAfterBreak="0">
    <w:nsid w:val="10A118A0"/>
    <w:multiLevelType w:val="multilevel"/>
    <w:tmpl w:val="EDC8A01C"/>
    <w:styleLink w:val="List526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0" w15:restartNumberingAfterBreak="0">
    <w:nsid w:val="115F2BE8"/>
    <w:multiLevelType w:val="multilevel"/>
    <w:tmpl w:val="3842AF40"/>
    <w:styleLink w:val="List676"/>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3"/>
        <w:position w:val="0"/>
        <w:sz w:val="28"/>
        <w:szCs w:val="28"/>
        <w:u w:color="000000"/>
        <w:rtl w:val="0"/>
        <w:lang w:val="ru-RU"/>
      </w:rPr>
    </w:lvl>
    <w:lvl w:ilvl="2">
      <w:start w:val="1"/>
      <w:numFmt w:val="bullet"/>
      <w:lvlText w:val="▪"/>
      <w:lvlJc w:val="left"/>
      <w:pPr>
        <w:tabs>
          <w:tab w:val="num" w:pos="1930"/>
        </w:tabs>
        <w:ind w:left="1930" w:hanging="490"/>
      </w:pPr>
      <w:rPr>
        <w:color w:val="000000"/>
        <w:spacing w:val="-3"/>
        <w:position w:val="0"/>
        <w:sz w:val="28"/>
        <w:szCs w:val="28"/>
        <w:u w:color="000000"/>
        <w:rtl w:val="0"/>
        <w:lang w:val="ru-RU"/>
      </w:rPr>
    </w:lvl>
    <w:lvl w:ilvl="3">
      <w:start w:val="1"/>
      <w:numFmt w:val="bullet"/>
      <w:lvlText w:val="•"/>
      <w:lvlJc w:val="left"/>
      <w:pPr>
        <w:tabs>
          <w:tab w:val="num" w:pos="2650"/>
        </w:tabs>
        <w:ind w:left="2650" w:hanging="490"/>
      </w:pPr>
      <w:rPr>
        <w:color w:val="000000"/>
        <w:spacing w:val="-3"/>
        <w:position w:val="0"/>
        <w:sz w:val="28"/>
        <w:szCs w:val="28"/>
        <w:u w:color="000000"/>
        <w:rtl w:val="0"/>
        <w:lang w:val="ru-RU"/>
      </w:rPr>
    </w:lvl>
    <w:lvl w:ilvl="4">
      <w:start w:val="1"/>
      <w:numFmt w:val="bullet"/>
      <w:lvlText w:val="o"/>
      <w:lvlJc w:val="left"/>
      <w:pPr>
        <w:tabs>
          <w:tab w:val="num" w:pos="3370"/>
        </w:tabs>
        <w:ind w:left="3370" w:hanging="490"/>
      </w:pPr>
      <w:rPr>
        <w:color w:val="000000"/>
        <w:spacing w:val="-3"/>
        <w:position w:val="0"/>
        <w:sz w:val="28"/>
        <w:szCs w:val="28"/>
        <w:u w:color="000000"/>
        <w:rtl w:val="0"/>
        <w:lang w:val="ru-RU"/>
      </w:rPr>
    </w:lvl>
    <w:lvl w:ilvl="5">
      <w:start w:val="1"/>
      <w:numFmt w:val="bullet"/>
      <w:lvlText w:val="▪"/>
      <w:lvlJc w:val="left"/>
      <w:pPr>
        <w:tabs>
          <w:tab w:val="num" w:pos="4090"/>
        </w:tabs>
        <w:ind w:left="4090" w:hanging="490"/>
      </w:pPr>
      <w:rPr>
        <w:color w:val="000000"/>
        <w:spacing w:val="-3"/>
        <w:position w:val="0"/>
        <w:sz w:val="28"/>
        <w:szCs w:val="28"/>
        <w:u w:color="000000"/>
        <w:rtl w:val="0"/>
        <w:lang w:val="ru-RU"/>
      </w:rPr>
    </w:lvl>
    <w:lvl w:ilvl="6">
      <w:start w:val="1"/>
      <w:numFmt w:val="bullet"/>
      <w:lvlText w:val="•"/>
      <w:lvlJc w:val="left"/>
      <w:pPr>
        <w:tabs>
          <w:tab w:val="num" w:pos="4810"/>
        </w:tabs>
        <w:ind w:left="4810" w:hanging="490"/>
      </w:pPr>
      <w:rPr>
        <w:color w:val="000000"/>
        <w:spacing w:val="-3"/>
        <w:position w:val="0"/>
        <w:sz w:val="28"/>
        <w:szCs w:val="28"/>
        <w:u w:color="000000"/>
        <w:rtl w:val="0"/>
        <w:lang w:val="ru-RU"/>
      </w:rPr>
    </w:lvl>
    <w:lvl w:ilvl="7">
      <w:start w:val="1"/>
      <w:numFmt w:val="bullet"/>
      <w:lvlText w:val="o"/>
      <w:lvlJc w:val="left"/>
      <w:pPr>
        <w:tabs>
          <w:tab w:val="num" w:pos="5530"/>
        </w:tabs>
        <w:ind w:left="5530" w:hanging="490"/>
      </w:pPr>
      <w:rPr>
        <w:color w:val="000000"/>
        <w:spacing w:val="-3"/>
        <w:position w:val="0"/>
        <w:sz w:val="28"/>
        <w:szCs w:val="28"/>
        <w:u w:color="000000"/>
        <w:rtl w:val="0"/>
        <w:lang w:val="ru-RU"/>
      </w:rPr>
    </w:lvl>
    <w:lvl w:ilvl="8">
      <w:start w:val="1"/>
      <w:numFmt w:val="bullet"/>
      <w:lvlText w:val="▪"/>
      <w:lvlJc w:val="left"/>
      <w:pPr>
        <w:tabs>
          <w:tab w:val="num" w:pos="6250"/>
        </w:tabs>
        <w:ind w:left="6250" w:hanging="490"/>
      </w:pPr>
      <w:rPr>
        <w:color w:val="000000"/>
        <w:spacing w:val="-3"/>
        <w:position w:val="0"/>
        <w:sz w:val="28"/>
        <w:szCs w:val="28"/>
        <w:u w:color="000000"/>
        <w:rtl w:val="0"/>
        <w:lang w:val="ru-RU"/>
      </w:rPr>
    </w:lvl>
  </w:abstractNum>
  <w:abstractNum w:abstractNumId="31" w15:restartNumberingAfterBreak="0">
    <w:nsid w:val="140942CE"/>
    <w:multiLevelType w:val="multilevel"/>
    <w:tmpl w:val="338CDB62"/>
    <w:styleLink w:val="List29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2" w15:restartNumberingAfterBreak="0">
    <w:nsid w:val="141E77F4"/>
    <w:multiLevelType w:val="hybridMultilevel"/>
    <w:tmpl w:val="33D4C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62E413"/>
    <w:multiLevelType w:val="hybridMultilevel"/>
    <w:tmpl w:val="4623FED0"/>
    <w:styleLink w:val="List2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15E653EB"/>
    <w:multiLevelType w:val="multilevel"/>
    <w:tmpl w:val="65EC7228"/>
    <w:styleLink w:val="List185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5" w15:restartNumberingAfterBreak="0">
    <w:nsid w:val="1656260D"/>
    <w:multiLevelType w:val="multilevel"/>
    <w:tmpl w:val="FF5AC788"/>
    <w:styleLink w:val="List1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6" w15:restartNumberingAfterBreak="0">
    <w:nsid w:val="16835012"/>
    <w:multiLevelType w:val="hybridMultilevel"/>
    <w:tmpl w:val="FFB68988"/>
    <w:styleLink w:val="List227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7AC67BE"/>
    <w:multiLevelType w:val="hybridMultilevel"/>
    <w:tmpl w:val="7BF49FD2"/>
    <w:styleLink w:val="List6751"/>
    <w:lvl w:ilvl="0" w:tplc="184EBD4A">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8" w15:restartNumberingAfterBreak="0">
    <w:nsid w:val="18E840C9"/>
    <w:multiLevelType w:val="multilevel"/>
    <w:tmpl w:val="30FEC824"/>
    <w:styleLink w:val="List19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9" w15:restartNumberingAfterBreak="0">
    <w:nsid w:val="193D792F"/>
    <w:multiLevelType w:val="hybridMultilevel"/>
    <w:tmpl w:val="854C4D98"/>
    <w:styleLink w:val="List229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19C71241"/>
    <w:multiLevelType w:val="multilevel"/>
    <w:tmpl w:val="D47C4584"/>
    <w:styleLink w:val="List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1" w15:restartNumberingAfterBreak="0">
    <w:nsid w:val="1A0857DF"/>
    <w:multiLevelType w:val="multilevel"/>
    <w:tmpl w:val="B57030FA"/>
    <w:styleLink w:val="List63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42" w15:restartNumberingAfterBreak="0">
    <w:nsid w:val="1A352C39"/>
    <w:multiLevelType w:val="multilevel"/>
    <w:tmpl w:val="5F0255F2"/>
    <w:styleLink w:val="List546"/>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43" w15:restartNumberingAfterBreak="0">
    <w:nsid w:val="1A4B56F1"/>
    <w:multiLevelType w:val="multilevel"/>
    <w:tmpl w:val="5686EE2C"/>
    <w:styleLink w:val="List529"/>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44" w15:restartNumberingAfterBreak="0">
    <w:nsid w:val="1B220CDF"/>
    <w:multiLevelType w:val="multilevel"/>
    <w:tmpl w:val="0DDC368E"/>
    <w:styleLink w:val="List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5" w15:restartNumberingAfterBreak="0">
    <w:nsid w:val="1B28103B"/>
    <w:multiLevelType w:val="hybridMultilevel"/>
    <w:tmpl w:val="CB96EFD6"/>
    <w:styleLink w:val="List20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1C8602F2"/>
    <w:multiLevelType w:val="hybridMultilevel"/>
    <w:tmpl w:val="3830D8DA"/>
    <w:styleLink w:val="List3611"/>
    <w:lvl w:ilvl="0" w:tplc="E2125F50">
      <w:start w:val="1"/>
      <w:numFmt w:val="bullet"/>
      <w:lvlText w:val=""/>
      <w:lvlJc w:val="left"/>
      <w:pPr>
        <w:tabs>
          <w:tab w:val="num" w:pos="720"/>
        </w:tabs>
        <w:ind w:left="720" w:hanging="360"/>
      </w:pPr>
      <w:rPr>
        <w:rFonts w:ascii="Symbol" w:hAnsi="Symbol" w:hint="default"/>
        <w:color w:val="999999"/>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CA64D58"/>
    <w:multiLevelType w:val="hybridMultilevel"/>
    <w:tmpl w:val="F042B0CA"/>
    <w:styleLink w:val="List300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EA133EC"/>
    <w:multiLevelType w:val="hybridMultilevel"/>
    <w:tmpl w:val="34BA5098"/>
    <w:styleLink w:val="List3012"/>
    <w:lvl w:ilvl="0" w:tplc="9E2C8E4E">
      <w:start w:val="1"/>
      <w:numFmt w:val="bullet"/>
      <w:lvlText w:val=""/>
      <w:lvlJc w:val="left"/>
      <w:pPr>
        <w:ind w:left="1428" w:hanging="360"/>
      </w:pPr>
      <w:rPr>
        <w:rFonts w:ascii="Symbol" w:hAnsi="Symbol" w:hint="default"/>
        <w:sz w:val="1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15:restartNumberingAfterBreak="0">
    <w:nsid w:val="1EDE6686"/>
    <w:multiLevelType w:val="hybridMultilevel"/>
    <w:tmpl w:val="C322826C"/>
    <w:styleLink w:val="List1861"/>
    <w:lvl w:ilvl="0" w:tplc="5148B2A4">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1FB21710"/>
    <w:multiLevelType w:val="hybridMultilevel"/>
    <w:tmpl w:val="0B82DEE2"/>
    <w:styleLink w:val="List3013"/>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23467110"/>
    <w:multiLevelType w:val="multilevel"/>
    <w:tmpl w:val="9830DD64"/>
    <w:styleLink w:val="List21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 w15:restartNumberingAfterBreak="0">
    <w:nsid w:val="234E12BF"/>
    <w:multiLevelType w:val="hybridMultilevel"/>
    <w:tmpl w:val="AC907D64"/>
    <w:styleLink w:val="List196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3" w15:restartNumberingAfterBreak="0">
    <w:nsid w:val="24197E6C"/>
    <w:multiLevelType w:val="multilevel"/>
    <w:tmpl w:val="881E60BC"/>
    <w:styleLink w:val="List2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4" w15:restartNumberingAfterBreak="0">
    <w:nsid w:val="24A919AB"/>
    <w:multiLevelType w:val="multilevel"/>
    <w:tmpl w:val="F6B873DC"/>
    <w:styleLink w:val="List18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5" w15:restartNumberingAfterBreak="0">
    <w:nsid w:val="24E6470E"/>
    <w:multiLevelType w:val="hybridMultilevel"/>
    <w:tmpl w:val="517C69D8"/>
    <w:styleLink w:val="List2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7B63A4A"/>
    <w:multiLevelType w:val="hybridMultilevel"/>
    <w:tmpl w:val="42088414"/>
    <w:styleLink w:val="List19811"/>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15:restartNumberingAfterBreak="0">
    <w:nsid w:val="27BC063B"/>
    <w:multiLevelType w:val="multilevel"/>
    <w:tmpl w:val="619C2EDC"/>
    <w:styleLink w:val="List672"/>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58" w15:restartNumberingAfterBreak="0">
    <w:nsid w:val="29071A1A"/>
    <w:multiLevelType w:val="hybridMultilevel"/>
    <w:tmpl w:val="F666583C"/>
    <w:styleLink w:val="List188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9491B3F"/>
    <w:multiLevelType w:val="hybridMultilevel"/>
    <w:tmpl w:val="CBB6AE1E"/>
    <w:styleLink w:val="List299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AA535C3"/>
    <w:multiLevelType w:val="hybridMultilevel"/>
    <w:tmpl w:val="53CE9C02"/>
    <w:styleLink w:val="List29911"/>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61" w15:restartNumberingAfterBreak="0">
    <w:nsid w:val="2D765216"/>
    <w:multiLevelType w:val="multilevel"/>
    <w:tmpl w:val="BF8E2CC4"/>
    <w:styleLink w:val="List372"/>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2" w15:restartNumberingAfterBreak="0">
    <w:nsid w:val="2DA957E8"/>
    <w:multiLevelType w:val="multilevel"/>
    <w:tmpl w:val="6038D858"/>
    <w:styleLink w:val="List526"/>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3" w15:restartNumberingAfterBreak="0">
    <w:nsid w:val="2DD3264B"/>
    <w:multiLevelType w:val="multilevel"/>
    <w:tmpl w:val="8A684C4E"/>
    <w:styleLink w:val="List528"/>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4" w15:restartNumberingAfterBreak="0">
    <w:nsid w:val="2E69370B"/>
    <w:multiLevelType w:val="multilevel"/>
    <w:tmpl w:val="D45C85E4"/>
    <w:styleLink w:val="List1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5" w15:restartNumberingAfterBreak="0">
    <w:nsid w:val="2E693A6E"/>
    <w:multiLevelType w:val="multilevel"/>
    <w:tmpl w:val="85AEF472"/>
    <w:styleLink w:val="List36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6" w15:restartNumberingAfterBreak="0">
    <w:nsid w:val="2E95402B"/>
    <w:multiLevelType w:val="multilevel"/>
    <w:tmpl w:val="F190C8B0"/>
    <w:styleLink w:val="List673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7" w15:restartNumberingAfterBreak="0">
    <w:nsid w:val="2EB93470"/>
    <w:multiLevelType w:val="hybridMultilevel"/>
    <w:tmpl w:val="A31844E8"/>
    <w:styleLink w:val="List363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FB97B47"/>
    <w:multiLevelType w:val="multilevel"/>
    <w:tmpl w:val="3634D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303D6079"/>
    <w:multiLevelType w:val="multilevel"/>
    <w:tmpl w:val="8678188C"/>
    <w:styleLink w:val="List20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70" w15:restartNumberingAfterBreak="0">
    <w:nsid w:val="316B25FB"/>
    <w:multiLevelType w:val="hybridMultilevel"/>
    <w:tmpl w:val="822AFC38"/>
    <w:styleLink w:val="List19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316D598E"/>
    <w:multiLevelType w:val="multilevel"/>
    <w:tmpl w:val="CDAAAD7C"/>
    <w:styleLink w:val="List551"/>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72" w15:restartNumberingAfterBreak="0">
    <w:nsid w:val="316E7ABC"/>
    <w:multiLevelType w:val="hybridMultilevel"/>
    <w:tmpl w:val="BAACF366"/>
    <w:styleLink w:val="List3002"/>
    <w:lvl w:ilvl="0" w:tplc="9E2C8E4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32274D8D"/>
    <w:multiLevelType w:val="multilevel"/>
    <w:tmpl w:val="9A9CD8AC"/>
    <w:styleLink w:val="List545"/>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74" w15:restartNumberingAfterBreak="0">
    <w:nsid w:val="34723B3B"/>
    <w:multiLevelType w:val="multilevel"/>
    <w:tmpl w:val="FF9CAAA0"/>
    <w:styleLink w:val="List67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5" w15:restartNumberingAfterBreak="0">
    <w:nsid w:val="34933B20"/>
    <w:multiLevelType w:val="multilevel"/>
    <w:tmpl w:val="E0DE5494"/>
    <w:styleLink w:val="List674"/>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6" w15:restartNumberingAfterBreak="0">
    <w:nsid w:val="35D6231C"/>
    <w:multiLevelType w:val="multilevel"/>
    <w:tmpl w:val="66C030B2"/>
    <w:styleLink w:val="List1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7" w15:restartNumberingAfterBreak="0">
    <w:nsid w:val="35F125FF"/>
    <w:multiLevelType w:val="multilevel"/>
    <w:tmpl w:val="ABB249CC"/>
    <w:styleLink w:val="List36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8" w15:restartNumberingAfterBreak="0">
    <w:nsid w:val="36022D11"/>
    <w:multiLevelType w:val="hybridMultilevel"/>
    <w:tmpl w:val="5D0CFFEA"/>
    <w:styleLink w:val="List187"/>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36201FC5"/>
    <w:multiLevelType w:val="multilevel"/>
    <w:tmpl w:val="199E1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66A3526"/>
    <w:multiLevelType w:val="multilevel"/>
    <w:tmpl w:val="B0B4892C"/>
    <w:styleLink w:val="List22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36AD5990"/>
    <w:multiLevelType w:val="multilevel"/>
    <w:tmpl w:val="75D4AD8E"/>
    <w:styleLink w:val="List22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2" w15:restartNumberingAfterBreak="0">
    <w:nsid w:val="37A457D7"/>
    <w:multiLevelType w:val="multilevel"/>
    <w:tmpl w:val="33408E76"/>
    <w:styleLink w:val="List370"/>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3" w15:restartNumberingAfterBreak="0">
    <w:nsid w:val="388F7232"/>
    <w:multiLevelType w:val="multilevel"/>
    <w:tmpl w:val="57B2AA20"/>
    <w:styleLink w:val="List51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84" w15:restartNumberingAfterBreak="0">
    <w:nsid w:val="38A55A5D"/>
    <w:multiLevelType w:val="hybridMultilevel"/>
    <w:tmpl w:val="DB06308E"/>
    <w:styleLink w:val="List3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5" w15:restartNumberingAfterBreak="0">
    <w:nsid w:val="399543B9"/>
    <w:multiLevelType w:val="multilevel"/>
    <w:tmpl w:val="B374F462"/>
    <w:styleLink w:val="List371"/>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6" w15:restartNumberingAfterBreak="0">
    <w:nsid w:val="3CA432BB"/>
    <w:multiLevelType w:val="multilevel"/>
    <w:tmpl w:val="D96EEEAA"/>
    <w:styleLink w:val="List362"/>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7" w15:restartNumberingAfterBreak="0">
    <w:nsid w:val="3EAC1B21"/>
    <w:multiLevelType w:val="hybridMultilevel"/>
    <w:tmpl w:val="34E0C1E4"/>
    <w:styleLink w:val="List18711"/>
    <w:lvl w:ilvl="0" w:tplc="EA24F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8" w15:restartNumberingAfterBreak="0">
    <w:nsid w:val="3F9B4F8B"/>
    <w:multiLevelType w:val="hybridMultilevel"/>
    <w:tmpl w:val="7B56F72A"/>
    <w:styleLink w:val="List3601"/>
    <w:lvl w:ilvl="0" w:tplc="D1E60AF0">
      <w:start w:val="1"/>
      <w:numFmt w:val="bullet"/>
      <w:lvlText w:val=""/>
      <w:lvlJc w:val="left"/>
      <w:pPr>
        <w:tabs>
          <w:tab w:val="num" w:pos="2160"/>
        </w:tabs>
        <w:ind w:left="2160" w:hanging="360"/>
      </w:pPr>
      <w:rPr>
        <w:rFonts w:ascii="Symbol" w:hAnsi="Symbol" w:hint="default"/>
        <w:color w:val="auto"/>
        <w:sz w:val="28"/>
        <w:szCs w:val="28"/>
      </w:rPr>
    </w:lvl>
    <w:lvl w:ilvl="1" w:tplc="3FCE0E8E">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000096F"/>
    <w:multiLevelType w:val="multilevel"/>
    <w:tmpl w:val="500C3E9E"/>
    <w:styleLink w:val="List1931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0" w15:restartNumberingAfterBreak="0">
    <w:nsid w:val="401521A7"/>
    <w:multiLevelType w:val="multilevel"/>
    <w:tmpl w:val="7ECE28DE"/>
    <w:styleLink w:val="List549"/>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91" w15:restartNumberingAfterBreak="0">
    <w:nsid w:val="40802DA5"/>
    <w:multiLevelType w:val="hybridMultilevel"/>
    <w:tmpl w:val="5F9EC098"/>
    <w:styleLink w:val="List18911"/>
    <w:lvl w:ilvl="0" w:tplc="F7D2D266">
      <w:numFmt w:val="bullet"/>
      <w:lvlText w:val="•"/>
      <w:lvlJc w:val="left"/>
      <w:pPr>
        <w:ind w:left="1080" w:hanging="360"/>
      </w:pPr>
      <w:rPr>
        <w:rFonts w:ascii="Times New Roman" w:eastAsia="Calibri" w:hAnsi="Times New Roman" w:cs="Times New Roman" w:hint="default"/>
        <w:sz w:val="40"/>
        <w:szCs w:val="4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2" w15:restartNumberingAfterBreak="0">
    <w:nsid w:val="42864707"/>
    <w:multiLevelType w:val="multilevel"/>
    <w:tmpl w:val="41805D60"/>
    <w:styleLink w:val="List18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3" w15:restartNumberingAfterBreak="0">
    <w:nsid w:val="484A7E43"/>
    <w:multiLevelType w:val="hybridMultilevel"/>
    <w:tmpl w:val="307A3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48664169"/>
    <w:multiLevelType w:val="hybridMultilevel"/>
    <w:tmpl w:val="26A00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87A2668"/>
    <w:multiLevelType w:val="multilevel"/>
    <w:tmpl w:val="373A3E90"/>
    <w:styleLink w:val="List18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6" w15:restartNumberingAfterBreak="0">
    <w:nsid w:val="48F100F8"/>
    <w:multiLevelType w:val="multilevel"/>
    <w:tmpl w:val="8FECD49C"/>
    <w:styleLink w:val="List671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7" w15:restartNumberingAfterBreak="0">
    <w:nsid w:val="49866E03"/>
    <w:multiLevelType w:val="multilevel"/>
    <w:tmpl w:val="82F0B2B8"/>
    <w:styleLink w:val="List678"/>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98" w15:restartNumberingAfterBreak="0">
    <w:nsid w:val="498F39BB"/>
    <w:multiLevelType w:val="multilevel"/>
    <w:tmpl w:val="FFB2EC50"/>
    <w:styleLink w:val="List18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9" w15:restartNumberingAfterBreak="0">
    <w:nsid w:val="49A50653"/>
    <w:multiLevelType w:val="hybridMultilevel"/>
    <w:tmpl w:val="B588947E"/>
    <w:styleLink w:val="List367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9D36A6C"/>
    <w:multiLevelType w:val="hybridMultilevel"/>
    <w:tmpl w:val="00DEB846"/>
    <w:styleLink w:val="List231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4B0F3508"/>
    <w:multiLevelType w:val="multilevel"/>
    <w:tmpl w:val="7A6AC7F8"/>
    <w:styleLink w:val="List193"/>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2" w15:restartNumberingAfterBreak="0">
    <w:nsid w:val="4C605251"/>
    <w:multiLevelType w:val="hybridMultilevel"/>
    <w:tmpl w:val="76007D4C"/>
    <w:styleLink w:val="List202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15:restartNumberingAfterBreak="0">
    <w:nsid w:val="4D405D7E"/>
    <w:multiLevelType w:val="hybridMultilevel"/>
    <w:tmpl w:val="77509A88"/>
    <w:styleLink w:val="List3662"/>
    <w:lvl w:ilvl="0" w:tplc="DCE28B0A">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15:restartNumberingAfterBreak="0">
    <w:nsid w:val="4EBC381F"/>
    <w:multiLevelType w:val="multilevel"/>
    <w:tmpl w:val="7D20BAE4"/>
    <w:styleLink w:val="List192"/>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5" w15:restartNumberingAfterBreak="0">
    <w:nsid w:val="4F2F15A0"/>
    <w:multiLevelType w:val="multilevel"/>
    <w:tmpl w:val="8C1C8BD8"/>
    <w:styleLink w:val="List51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06" w15:restartNumberingAfterBreak="0">
    <w:nsid w:val="4FA95CC5"/>
    <w:multiLevelType w:val="multilevel"/>
    <w:tmpl w:val="87CABB08"/>
    <w:styleLink w:val="List228"/>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4FF70079"/>
    <w:multiLevelType w:val="multilevel"/>
    <w:tmpl w:val="866094AA"/>
    <w:styleLink w:val="List51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08" w15:restartNumberingAfterBreak="0">
    <w:nsid w:val="50081698"/>
    <w:multiLevelType w:val="multilevel"/>
    <w:tmpl w:val="125A5EA6"/>
    <w:styleLink w:val="List19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9" w15:restartNumberingAfterBreak="0">
    <w:nsid w:val="51C24675"/>
    <w:multiLevelType w:val="hybridMultilevel"/>
    <w:tmpl w:val="8DC0A542"/>
    <w:styleLink w:val="List2281"/>
    <w:lvl w:ilvl="0" w:tplc="04190001">
      <w:start w:val="1"/>
      <w:numFmt w:val="bullet"/>
      <w:lvlText w:val=""/>
      <w:lvlJc w:val="left"/>
      <w:pPr>
        <w:ind w:left="360" w:hanging="360"/>
      </w:pPr>
      <w:rPr>
        <w:rFonts w:ascii="Symbol" w:hAnsi="Symbol" w:hint="default"/>
      </w:rPr>
    </w:lvl>
    <w:lvl w:ilvl="1" w:tplc="C978B6F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0" w15:restartNumberingAfterBreak="0">
    <w:nsid w:val="51F14D9A"/>
    <w:multiLevelType w:val="multilevel"/>
    <w:tmpl w:val="99387DF6"/>
    <w:styleLink w:val="List195"/>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11" w15:restartNumberingAfterBreak="0">
    <w:nsid w:val="525E2EC1"/>
    <w:multiLevelType w:val="multilevel"/>
    <w:tmpl w:val="E064FC58"/>
    <w:styleLink w:val="List527"/>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12" w15:restartNumberingAfterBreak="0">
    <w:nsid w:val="532B6BCA"/>
    <w:multiLevelType w:val="multilevel"/>
    <w:tmpl w:val="FA9E2CD0"/>
    <w:styleLink w:val="List19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13" w15:restartNumberingAfterBreak="0">
    <w:nsid w:val="56D61E28"/>
    <w:multiLevelType w:val="multilevel"/>
    <w:tmpl w:val="339689C4"/>
    <w:styleLink w:val="List63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14" w15:restartNumberingAfterBreak="0">
    <w:nsid w:val="574C4551"/>
    <w:multiLevelType w:val="hybridMultilevel"/>
    <w:tmpl w:val="EF2AB12A"/>
    <w:styleLink w:val="List199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15:restartNumberingAfterBreak="0">
    <w:nsid w:val="58674185"/>
    <w:multiLevelType w:val="multilevel"/>
    <w:tmpl w:val="BA307510"/>
    <w:styleLink w:val="List19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16" w15:restartNumberingAfterBreak="0">
    <w:nsid w:val="59857FC2"/>
    <w:multiLevelType w:val="multilevel"/>
    <w:tmpl w:val="2888466C"/>
    <w:styleLink w:val="List670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17" w15:restartNumberingAfterBreak="0">
    <w:nsid w:val="5A3C072E"/>
    <w:multiLevelType w:val="multilevel"/>
    <w:tmpl w:val="28F465FE"/>
    <w:styleLink w:val="List30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8" w15:restartNumberingAfterBreak="0">
    <w:nsid w:val="5AC053CE"/>
    <w:multiLevelType w:val="multilevel"/>
    <w:tmpl w:val="B276DEBC"/>
    <w:styleLink w:val="List518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19" w15:restartNumberingAfterBreak="0">
    <w:nsid w:val="5DD872A3"/>
    <w:multiLevelType w:val="multilevel"/>
    <w:tmpl w:val="353A60BA"/>
    <w:styleLink w:val="List29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20" w15:restartNumberingAfterBreak="0">
    <w:nsid w:val="5E884803"/>
    <w:multiLevelType w:val="hybridMultilevel"/>
    <w:tmpl w:val="DBB40C28"/>
    <w:styleLink w:val="List299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1B8189C"/>
    <w:multiLevelType w:val="multilevel"/>
    <w:tmpl w:val="7A5ECD58"/>
    <w:styleLink w:val="List369"/>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22" w15:restartNumberingAfterBreak="0">
    <w:nsid w:val="62A10B94"/>
    <w:multiLevelType w:val="hybridMultilevel"/>
    <w:tmpl w:val="AE0A55F4"/>
    <w:styleLink w:val="List22711"/>
    <w:lvl w:ilvl="0" w:tplc="4128F8FA">
      <w:start w:val="1"/>
      <w:numFmt w:val="bullet"/>
      <w:lvlText w:val=""/>
      <w:lvlJc w:val="left"/>
      <w:pPr>
        <w:tabs>
          <w:tab w:val="num" w:pos="2700"/>
        </w:tabs>
        <w:ind w:left="2700" w:hanging="360"/>
      </w:pPr>
      <w:rPr>
        <w:rFonts w:ascii="Symbol" w:hAnsi="Symbol" w:hint="default"/>
        <w:sz w:val="28"/>
        <w:szCs w:val="28"/>
      </w:rPr>
    </w:lvl>
    <w:lvl w:ilvl="1" w:tplc="D3B444E8">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4654AE0"/>
    <w:multiLevelType w:val="multilevel"/>
    <w:tmpl w:val="75EEB424"/>
    <w:styleLink w:val="List517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24" w15:restartNumberingAfterBreak="0">
    <w:nsid w:val="64671FD2"/>
    <w:multiLevelType w:val="hybridMultilevel"/>
    <w:tmpl w:val="C92AEBA6"/>
    <w:styleLink w:val="List197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648C2419"/>
    <w:multiLevelType w:val="multilevel"/>
    <w:tmpl w:val="3D3A4A20"/>
    <w:styleLink w:val="List671"/>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26" w15:restartNumberingAfterBreak="0">
    <w:nsid w:val="6524641A"/>
    <w:multiLevelType w:val="multilevel"/>
    <w:tmpl w:val="0262CCE4"/>
    <w:styleLink w:val="List187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7" w15:restartNumberingAfterBreak="0">
    <w:nsid w:val="667853AD"/>
    <w:multiLevelType w:val="multilevel"/>
    <w:tmpl w:val="D8B419C0"/>
    <w:styleLink w:val="List1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8" w15:restartNumberingAfterBreak="0">
    <w:nsid w:val="66D426A0"/>
    <w:multiLevelType w:val="multilevel"/>
    <w:tmpl w:val="24787DA2"/>
    <w:styleLink w:val="List1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9" w15:restartNumberingAfterBreak="0">
    <w:nsid w:val="67230207"/>
    <w:multiLevelType w:val="multilevel"/>
    <w:tmpl w:val="D7FC603E"/>
    <w:styleLink w:val="List674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30" w15:restartNumberingAfterBreak="0">
    <w:nsid w:val="688A3183"/>
    <w:multiLevelType w:val="hybridMultilevel"/>
    <w:tmpl w:val="60D2E716"/>
    <w:styleLink w:val="List195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1" w15:restartNumberingAfterBreak="0">
    <w:nsid w:val="68D158C2"/>
    <w:multiLevelType w:val="multilevel"/>
    <w:tmpl w:val="8B9ED8E4"/>
    <w:styleLink w:val="List548"/>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32" w15:restartNumberingAfterBreak="0">
    <w:nsid w:val="68DD3197"/>
    <w:multiLevelType w:val="hybridMultilevel"/>
    <w:tmpl w:val="4C5E0ACE"/>
    <w:styleLink w:val="List201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3" w15:restartNumberingAfterBreak="0">
    <w:nsid w:val="68DD32C8"/>
    <w:multiLevelType w:val="multilevel"/>
    <w:tmpl w:val="A114F4DC"/>
    <w:styleLink w:val="List196"/>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34" w15:restartNumberingAfterBreak="0">
    <w:nsid w:val="69261AA5"/>
    <w:multiLevelType w:val="hybridMultilevel"/>
    <w:tmpl w:val="9E92B854"/>
    <w:styleLink w:val="List23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5" w15:restartNumberingAfterBreak="0">
    <w:nsid w:val="6A63174F"/>
    <w:multiLevelType w:val="hybridMultilevel"/>
    <w:tmpl w:val="A7BA0930"/>
    <w:styleLink w:val="List368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6B6F4E30"/>
    <w:multiLevelType w:val="hybridMultilevel"/>
    <w:tmpl w:val="82E2A0EA"/>
    <w:styleLink w:val="List194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7" w15:restartNumberingAfterBreak="0">
    <w:nsid w:val="6D11630A"/>
    <w:multiLevelType w:val="multilevel"/>
    <w:tmpl w:val="5F48DEEE"/>
    <w:styleLink w:val="List360"/>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38" w15:restartNumberingAfterBreak="0">
    <w:nsid w:val="6D453B13"/>
    <w:multiLevelType w:val="multilevel"/>
    <w:tmpl w:val="F04C459A"/>
    <w:styleLink w:val="List30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39" w15:restartNumberingAfterBreak="0">
    <w:nsid w:val="6E613C2C"/>
    <w:multiLevelType w:val="hybridMultilevel"/>
    <w:tmpl w:val="466632C0"/>
    <w:styleLink w:val="List1991"/>
    <w:lvl w:ilvl="0" w:tplc="B230569E">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0" w15:restartNumberingAfterBreak="0">
    <w:nsid w:val="6ED47A63"/>
    <w:multiLevelType w:val="multilevel"/>
    <w:tmpl w:val="E10886CA"/>
    <w:styleLink w:val="List1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1" w15:restartNumberingAfterBreak="0">
    <w:nsid w:val="6F04302A"/>
    <w:multiLevelType w:val="hybridMultilevel"/>
    <w:tmpl w:val="F8E2A9D2"/>
    <w:styleLink w:val="List197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6F4576A1"/>
    <w:multiLevelType w:val="multilevel"/>
    <w:tmpl w:val="B0ECF086"/>
    <w:styleLink w:val="List36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3" w15:restartNumberingAfterBreak="0">
    <w:nsid w:val="712156EE"/>
    <w:multiLevelType w:val="multilevel"/>
    <w:tmpl w:val="447E087C"/>
    <w:styleLink w:val="List22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4" w15:restartNumberingAfterBreak="0">
    <w:nsid w:val="727A0CF7"/>
    <w:multiLevelType w:val="hybridMultilevel"/>
    <w:tmpl w:val="3A3C5840"/>
    <w:styleLink w:val="List2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5" w15:restartNumberingAfterBreak="0">
    <w:nsid w:val="746057FE"/>
    <w:multiLevelType w:val="multilevel"/>
    <w:tmpl w:val="FECA4B22"/>
    <w:styleLink w:val="List67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146" w15:restartNumberingAfterBreak="0">
    <w:nsid w:val="75662AB6"/>
    <w:multiLevelType w:val="multilevel"/>
    <w:tmpl w:val="6EC6338C"/>
    <w:styleLink w:val="List670"/>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47" w15:restartNumberingAfterBreak="0">
    <w:nsid w:val="75EE6A84"/>
    <w:multiLevelType w:val="hybridMultilevel"/>
    <w:tmpl w:val="D92872A4"/>
    <w:styleLink w:val="List188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72A53A4"/>
    <w:multiLevelType w:val="hybridMultilevel"/>
    <w:tmpl w:val="F274E3A6"/>
    <w:styleLink w:val="List2201"/>
    <w:lvl w:ilvl="0" w:tplc="3EEEB9A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9" w15:restartNumberingAfterBreak="0">
    <w:nsid w:val="77FF3CF6"/>
    <w:multiLevelType w:val="multilevel"/>
    <w:tmpl w:val="F782C466"/>
    <w:styleLink w:val="List530"/>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50" w15:restartNumberingAfterBreak="0">
    <w:nsid w:val="79825557"/>
    <w:multiLevelType w:val="multilevel"/>
    <w:tmpl w:val="45CAAD32"/>
    <w:styleLink w:val="List361"/>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51" w15:restartNumberingAfterBreak="0">
    <w:nsid w:val="7BFF3CDD"/>
    <w:multiLevelType w:val="hybridMultilevel"/>
    <w:tmpl w:val="2A183FFA"/>
    <w:styleLink w:val="List189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7CCA1727"/>
    <w:multiLevelType w:val="hybridMultilevel"/>
    <w:tmpl w:val="E7205236"/>
    <w:styleLink w:val="List6781"/>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7D4A57BC"/>
    <w:multiLevelType w:val="hybridMultilevel"/>
    <w:tmpl w:val="2CE0EBEA"/>
    <w:styleLink w:val="List202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15:restartNumberingAfterBreak="0">
    <w:nsid w:val="7D7D7245"/>
    <w:multiLevelType w:val="hybridMultilevel"/>
    <w:tmpl w:val="475E5D4C"/>
    <w:styleLink w:val="List229"/>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5" w15:restartNumberingAfterBreak="0">
    <w:nsid w:val="7D9172A4"/>
    <w:multiLevelType w:val="hybridMultilevel"/>
    <w:tmpl w:val="B25AD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15:restartNumberingAfterBreak="0">
    <w:nsid w:val="7E4E54EC"/>
    <w:multiLevelType w:val="hybridMultilevel"/>
    <w:tmpl w:val="33B6424A"/>
    <w:styleLink w:val="List219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7" w15:restartNumberingAfterBreak="0">
    <w:nsid w:val="7F745F6E"/>
    <w:multiLevelType w:val="multilevel"/>
    <w:tmpl w:val="7B781016"/>
    <w:styleLink w:val="List222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8"/>
  </w:num>
  <w:num w:numId="2">
    <w:abstractNumId w:val="79"/>
  </w:num>
  <w:num w:numId="3">
    <w:abstractNumId w:val="14"/>
  </w:num>
  <w:num w:numId="4">
    <w:abstractNumId w:val="106"/>
  </w:num>
  <w:num w:numId="5">
    <w:abstractNumId w:val="154"/>
  </w:num>
  <w:num w:numId="6">
    <w:abstractNumId w:val="2"/>
  </w:num>
  <w:num w:numId="7">
    <w:abstractNumId w:val="33"/>
  </w:num>
  <w:num w:numId="8">
    <w:abstractNumId w:val="0"/>
  </w:num>
  <w:num w:numId="9">
    <w:abstractNumId w:val="1"/>
  </w:num>
  <w:num w:numId="10">
    <w:abstractNumId w:val="32"/>
  </w:num>
  <w:num w:numId="11">
    <w:abstractNumId w:val="93"/>
  </w:num>
  <w:num w:numId="12">
    <w:abstractNumId w:val="78"/>
  </w:num>
  <w:num w:numId="13">
    <w:abstractNumId w:val="116"/>
  </w:num>
  <w:num w:numId="14">
    <w:abstractNumId w:val="96"/>
  </w:num>
  <w:num w:numId="15">
    <w:abstractNumId w:val="5"/>
  </w:num>
  <w:num w:numId="16">
    <w:abstractNumId w:val="66"/>
  </w:num>
  <w:num w:numId="17">
    <w:abstractNumId w:val="129"/>
  </w:num>
  <w:num w:numId="18">
    <w:abstractNumId w:val="37"/>
  </w:num>
  <w:num w:numId="19">
    <w:abstractNumId w:val="99"/>
  </w:num>
  <w:num w:numId="20">
    <w:abstractNumId w:val="135"/>
  </w:num>
  <w:num w:numId="21">
    <w:abstractNumId w:val="152"/>
  </w:num>
  <w:num w:numId="22">
    <w:abstractNumId w:val="87"/>
  </w:num>
  <w:num w:numId="23">
    <w:abstractNumId w:val="54"/>
  </w:num>
  <w:num w:numId="24">
    <w:abstractNumId w:val="89"/>
  </w:num>
  <w:num w:numId="25">
    <w:abstractNumId w:val="15"/>
  </w:num>
  <w:num w:numId="26">
    <w:abstractNumId w:val="25"/>
  </w:num>
  <w:num w:numId="27">
    <w:abstractNumId w:val="108"/>
  </w:num>
  <w:num w:numId="28">
    <w:abstractNumId w:val="38"/>
  </w:num>
  <w:num w:numId="29">
    <w:abstractNumId w:val="104"/>
  </w:num>
  <w:num w:numId="30">
    <w:abstractNumId w:val="101"/>
  </w:num>
  <w:num w:numId="31">
    <w:abstractNumId w:val="26"/>
  </w:num>
  <w:num w:numId="32">
    <w:abstractNumId w:val="110"/>
  </w:num>
  <w:num w:numId="33">
    <w:abstractNumId w:val="133"/>
  </w:num>
  <w:num w:numId="34">
    <w:abstractNumId w:val="112"/>
  </w:num>
  <w:num w:numId="35">
    <w:abstractNumId w:val="23"/>
  </w:num>
  <w:num w:numId="36">
    <w:abstractNumId w:val="115"/>
  </w:num>
  <w:num w:numId="37">
    <w:abstractNumId w:val="34"/>
  </w:num>
  <w:num w:numId="38">
    <w:abstractNumId w:val="69"/>
  </w:num>
  <w:num w:numId="39">
    <w:abstractNumId w:val="126"/>
  </w:num>
  <w:num w:numId="40">
    <w:abstractNumId w:val="147"/>
  </w:num>
  <w:num w:numId="41">
    <w:abstractNumId w:val="151"/>
  </w:num>
  <w:num w:numId="42">
    <w:abstractNumId w:val="70"/>
  </w:num>
  <w:num w:numId="43">
    <w:abstractNumId w:val="60"/>
  </w:num>
  <w:num w:numId="44">
    <w:abstractNumId w:val="120"/>
  </w:num>
  <w:num w:numId="45">
    <w:abstractNumId w:val="47"/>
  </w:num>
  <w:num w:numId="46">
    <w:abstractNumId w:val="50"/>
  </w:num>
  <w:num w:numId="47">
    <w:abstractNumId w:val="16"/>
  </w:num>
  <w:num w:numId="48">
    <w:abstractNumId w:val="3"/>
  </w:num>
  <w:num w:numId="49">
    <w:abstractNumId w:val="124"/>
  </w:num>
  <w:num w:numId="50">
    <w:abstractNumId w:val="11"/>
  </w:num>
  <w:num w:numId="51">
    <w:abstractNumId w:val="139"/>
  </w:num>
  <w:num w:numId="52">
    <w:abstractNumId w:val="45"/>
  </w:num>
  <w:num w:numId="53">
    <w:abstractNumId w:val="144"/>
  </w:num>
  <w:num w:numId="54">
    <w:abstractNumId w:val="153"/>
  </w:num>
  <w:num w:numId="55">
    <w:abstractNumId w:val="36"/>
  </w:num>
  <w:num w:numId="56">
    <w:abstractNumId w:val="109"/>
  </w:num>
  <w:num w:numId="57">
    <w:abstractNumId w:val="39"/>
  </w:num>
  <w:num w:numId="58">
    <w:abstractNumId w:val="134"/>
  </w:num>
  <w:num w:numId="59">
    <w:abstractNumId w:val="100"/>
  </w:num>
  <w:num w:numId="60">
    <w:abstractNumId w:val="28"/>
  </w:num>
  <w:num w:numId="61">
    <w:abstractNumId w:val="138"/>
  </w:num>
  <w:num w:numId="62">
    <w:abstractNumId w:val="117"/>
  </w:num>
  <w:num w:numId="63">
    <w:abstractNumId w:val="59"/>
  </w:num>
  <w:num w:numId="64">
    <w:abstractNumId w:val="24"/>
  </w:num>
  <w:num w:numId="65">
    <w:abstractNumId w:val="84"/>
  </w:num>
  <w:num w:numId="66">
    <w:abstractNumId w:val="146"/>
  </w:num>
  <w:num w:numId="67">
    <w:abstractNumId w:val="125"/>
  </w:num>
  <w:num w:numId="68">
    <w:abstractNumId w:val="57"/>
  </w:num>
  <w:num w:numId="69">
    <w:abstractNumId w:val="7"/>
  </w:num>
  <w:num w:numId="70">
    <w:abstractNumId w:val="75"/>
  </w:num>
  <w:num w:numId="71">
    <w:abstractNumId w:val="74"/>
  </w:num>
  <w:num w:numId="72">
    <w:abstractNumId w:val="30"/>
  </w:num>
  <w:num w:numId="73">
    <w:abstractNumId w:val="145"/>
  </w:num>
  <w:num w:numId="74">
    <w:abstractNumId w:val="97"/>
  </w:num>
  <w:num w:numId="75">
    <w:abstractNumId w:val="31"/>
  </w:num>
  <w:num w:numId="76">
    <w:abstractNumId w:val="119"/>
  </w:num>
  <w:num w:numId="77">
    <w:abstractNumId w:val="44"/>
  </w:num>
  <w:num w:numId="78">
    <w:abstractNumId w:val="40"/>
  </w:num>
  <w:num w:numId="79">
    <w:abstractNumId w:val="9"/>
  </w:num>
  <w:num w:numId="80">
    <w:abstractNumId w:val="123"/>
  </w:num>
  <w:num w:numId="81">
    <w:abstractNumId w:val="118"/>
  </w:num>
  <w:num w:numId="82">
    <w:abstractNumId w:val="29"/>
  </w:num>
  <w:num w:numId="83">
    <w:abstractNumId w:val="122"/>
  </w:num>
  <w:num w:numId="84">
    <w:abstractNumId w:val="88"/>
  </w:num>
  <w:num w:numId="85">
    <w:abstractNumId w:val="46"/>
  </w:num>
  <w:num w:numId="86">
    <w:abstractNumId w:val="27"/>
  </w:num>
  <w:num w:numId="87">
    <w:abstractNumId w:val="67"/>
  </w:num>
  <w:num w:numId="88">
    <w:abstractNumId w:val="17"/>
  </w:num>
  <w:num w:numId="89">
    <w:abstractNumId w:val="18"/>
  </w:num>
  <w:num w:numId="90">
    <w:abstractNumId w:val="103"/>
  </w:num>
  <w:num w:numId="91">
    <w:abstractNumId w:val="49"/>
  </w:num>
  <w:num w:numId="92">
    <w:abstractNumId w:val="58"/>
  </w:num>
  <w:num w:numId="93">
    <w:abstractNumId w:val="91"/>
  </w:num>
  <w:num w:numId="94">
    <w:abstractNumId w:val="55"/>
  </w:num>
  <w:num w:numId="95">
    <w:abstractNumId w:val="72"/>
  </w:num>
  <w:num w:numId="96">
    <w:abstractNumId w:val="48"/>
  </w:num>
  <w:num w:numId="97">
    <w:abstractNumId w:val="136"/>
  </w:num>
  <w:num w:numId="98">
    <w:abstractNumId w:val="130"/>
  </w:num>
  <w:num w:numId="99">
    <w:abstractNumId w:val="52"/>
  </w:num>
  <w:num w:numId="100">
    <w:abstractNumId w:val="141"/>
  </w:num>
  <w:num w:numId="101">
    <w:abstractNumId w:val="76"/>
  </w:num>
  <w:num w:numId="102">
    <w:abstractNumId w:val="127"/>
  </w:num>
  <w:num w:numId="103">
    <w:abstractNumId w:val="140"/>
  </w:num>
  <w:num w:numId="104">
    <w:abstractNumId w:val="64"/>
  </w:num>
  <w:num w:numId="105">
    <w:abstractNumId w:val="35"/>
  </w:num>
  <w:num w:numId="106">
    <w:abstractNumId w:val="128"/>
  </w:num>
  <w:num w:numId="107">
    <w:abstractNumId w:val="98"/>
  </w:num>
  <w:num w:numId="108">
    <w:abstractNumId w:val="95"/>
  </w:num>
  <w:num w:numId="109">
    <w:abstractNumId w:val="92"/>
  </w:num>
  <w:num w:numId="110">
    <w:abstractNumId w:val="51"/>
  </w:num>
  <w:num w:numId="111">
    <w:abstractNumId w:val="81"/>
  </w:num>
  <w:num w:numId="112">
    <w:abstractNumId w:val="53"/>
  </w:num>
  <w:num w:numId="113">
    <w:abstractNumId w:val="143"/>
  </w:num>
  <w:num w:numId="114">
    <w:abstractNumId w:val="20"/>
  </w:num>
  <w:num w:numId="115">
    <w:abstractNumId w:val="8"/>
  </w:num>
  <w:num w:numId="116">
    <w:abstractNumId w:val="65"/>
  </w:num>
  <w:num w:numId="117">
    <w:abstractNumId w:val="121"/>
  </w:num>
  <w:num w:numId="118">
    <w:abstractNumId w:val="82"/>
  </w:num>
  <w:num w:numId="119">
    <w:abstractNumId w:val="85"/>
  </w:num>
  <w:num w:numId="120">
    <w:abstractNumId w:val="61"/>
  </w:num>
  <w:num w:numId="121">
    <w:abstractNumId w:val="73"/>
  </w:num>
  <w:num w:numId="122">
    <w:abstractNumId w:val="42"/>
  </w:num>
  <w:num w:numId="123">
    <w:abstractNumId w:val="6"/>
  </w:num>
  <w:num w:numId="124">
    <w:abstractNumId w:val="131"/>
  </w:num>
  <w:num w:numId="125">
    <w:abstractNumId w:val="90"/>
  </w:num>
  <w:num w:numId="126">
    <w:abstractNumId w:val="19"/>
  </w:num>
  <w:num w:numId="127">
    <w:abstractNumId w:val="71"/>
  </w:num>
  <w:num w:numId="128">
    <w:abstractNumId w:val="21"/>
  </w:num>
  <w:num w:numId="129">
    <w:abstractNumId w:val="107"/>
  </w:num>
  <w:num w:numId="130">
    <w:abstractNumId w:val="105"/>
  </w:num>
  <w:num w:numId="131">
    <w:abstractNumId w:val="12"/>
  </w:num>
  <w:num w:numId="132">
    <w:abstractNumId w:val="83"/>
  </w:num>
  <w:num w:numId="133">
    <w:abstractNumId w:val="22"/>
  </w:num>
  <w:num w:numId="134">
    <w:abstractNumId w:val="62"/>
  </w:num>
  <w:num w:numId="135">
    <w:abstractNumId w:val="111"/>
  </w:num>
  <w:num w:numId="136">
    <w:abstractNumId w:val="63"/>
  </w:num>
  <w:num w:numId="137">
    <w:abstractNumId w:val="43"/>
  </w:num>
  <w:num w:numId="138">
    <w:abstractNumId w:val="149"/>
  </w:num>
  <w:num w:numId="139">
    <w:abstractNumId w:val="113"/>
  </w:num>
  <w:num w:numId="140">
    <w:abstractNumId w:val="41"/>
  </w:num>
  <w:num w:numId="141">
    <w:abstractNumId w:val="137"/>
  </w:num>
  <w:num w:numId="142">
    <w:abstractNumId w:val="150"/>
  </w:num>
  <w:num w:numId="143">
    <w:abstractNumId w:val="86"/>
  </w:num>
  <w:num w:numId="144">
    <w:abstractNumId w:val="4"/>
  </w:num>
  <w:num w:numId="145">
    <w:abstractNumId w:val="77"/>
  </w:num>
  <w:num w:numId="146">
    <w:abstractNumId w:val="142"/>
  </w:num>
  <w:num w:numId="147">
    <w:abstractNumId w:val="13"/>
  </w:num>
  <w:num w:numId="148">
    <w:abstractNumId w:val="56"/>
  </w:num>
  <w:num w:numId="149">
    <w:abstractNumId w:val="80"/>
  </w:num>
  <w:num w:numId="150">
    <w:abstractNumId w:val="102"/>
  </w:num>
  <w:num w:numId="151">
    <w:abstractNumId w:val="114"/>
  </w:num>
  <w:num w:numId="152">
    <w:abstractNumId w:val="132"/>
  </w:num>
  <w:num w:numId="153">
    <w:abstractNumId w:val="148"/>
  </w:num>
  <w:num w:numId="154">
    <w:abstractNumId w:val="156"/>
  </w:num>
  <w:num w:numId="155">
    <w:abstractNumId w:val="157"/>
  </w:num>
  <w:num w:numId="156">
    <w:abstractNumId w:val="94"/>
  </w:num>
  <w:num w:numId="157">
    <w:abstractNumId w:val="10"/>
  </w:num>
  <w:num w:numId="158">
    <w:abstractNumId w:val="155"/>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2CA9"/>
    <w:rsid w:val="00027913"/>
    <w:rsid w:val="000B6FDA"/>
    <w:rsid w:val="000F3609"/>
    <w:rsid w:val="001408E1"/>
    <w:rsid w:val="00186A78"/>
    <w:rsid w:val="00231AFB"/>
    <w:rsid w:val="00491B83"/>
    <w:rsid w:val="004967B6"/>
    <w:rsid w:val="004D2145"/>
    <w:rsid w:val="005F1F5B"/>
    <w:rsid w:val="00662D39"/>
    <w:rsid w:val="006E2DEE"/>
    <w:rsid w:val="007920ED"/>
    <w:rsid w:val="007E68D6"/>
    <w:rsid w:val="009127E5"/>
    <w:rsid w:val="00984AEB"/>
    <w:rsid w:val="00A416E1"/>
    <w:rsid w:val="00A72178"/>
    <w:rsid w:val="00B2592F"/>
    <w:rsid w:val="00BA2CA9"/>
    <w:rsid w:val="00CC7B7E"/>
    <w:rsid w:val="00CD6BED"/>
    <w:rsid w:val="00D5708A"/>
    <w:rsid w:val="00EB6B0C"/>
    <w:rsid w:val="00EC5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A589"/>
  <w15:docId w15:val="{96284386-1F55-41B9-A495-B14E0C09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CA9"/>
    <w:pPr>
      <w:spacing w:after="200" w:line="276" w:lineRule="auto"/>
    </w:pPr>
    <w:rPr>
      <w:rFonts w:asciiTheme="minorHAnsi" w:eastAsiaTheme="minorEastAsia" w:hAnsiTheme="minorHAnsi" w:cstheme="minorBidi"/>
      <w:sz w:val="22"/>
      <w:szCs w:val="22"/>
      <w:lang w:eastAsia="ru-RU"/>
    </w:rPr>
  </w:style>
  <w:style w:type="paragraph" w:styleId="1">
    <w:name w:val="heading 1"/>
    <w:next w:val="a"/>
    <w:link w:val="10"/>
    <w:uiPriority w:val="9"/>
    <w:qFormat/>
    <w:rsid w:val="000B6FDA"/>
    <w:pPr>
      <w:keepNext/>
      <w:pBdr>
        <w:top w:val="nil"/>
        <w:left w:val="nil"/>
        <w:bottom w:val="nil"/>
        <w:right w:val="nil"/>
        <w:between w:val="nil"/>
        <w:bar w:val="nil"/>
      </w:pBdr>
      <w:suppressAutoHyphens/>
      <w:ind w:left="720" w:hanging="360"/>
      <w:outlineLvl w:val="0"/>
    </w:pPr>
    <w:rPr>
      <w:rFonts w:eastAsiaTheme="majorEastAsia" w:cstheme="majorBidi"/>
      <w:i/>
      <w:iCs/>
      <w:color w:val="000000"/>
      <w:sz w:val="24"/>
      <w:szCs w:val="24"/>
      <w:u w:color="000000"/>
      <w:bdr w:val="nil"/>
    </w:rPr>
  </w:style>
  <w:style w:type="paragraph" w:styleId="2">
    <w:name w:val="heading 2"/>
    <w:basedOn w:val="a"/>
    <w:next w:val="a"/>
    <w:link w:val="20"/>
    <w:uiPriority w:val="9"/>
    <w:unhideWhenUsed/>
    <w:qFormat/>
    <w:rsid w:val="000B6FDA"/>
    <w:pPr>
      <w:keepNext/>
      <w:keepLines/>
      <w:pBdr>
        <w:top w:val="nil"/>
        <w:left w:val="nil"/>
        <w:bottom w:val="nil"/>
        <w:right w:val="nil"/>
        <w:between w:val="nil"/>
        <w:bar w:val="nil"/>
      </w:pBdr>
      <w:spacing w:before="40"/>
      <w:outlineLvl w:val="1"/>
    </w:pPr>
    <w:rPr>
      <w:rFonts w:asciiTheme="majorHAnsi" w:eastAsiaTheme="majorEastAsia" w:hAnsiTheme="majorHAnsi" w:cstheme="majorBidi"/>
      <w:color w:val="365F91" w:themeColor="accent1" w:themeShade="BF"/>
      <w:sz w:val="26"/>
      <w:szCs w:val="26"/>
      <w:u w:color="000000"/>
      <w:bdr w:val="nil"/>
    </w:rPr>
  </w:style>
  <w:style w:type="paragraph" w:styleId="3">
    <w:name w:val="heading 3"/>
    <w:aliases w:val="Обычный 2"/>
    <w:basedOn w:val="a"/>
    <w:next w:val="a"/>
    <w:link w:val="30"/>
    <w:uiPriority w:val="9"/>
    <w:unhideWhenUsed/>
    <w:qFormat/>
    <w:rsid w:val="000B6FDA"/>
    <w:pPr>
      <w:keepNext/>
      <w:keepLines/>
      <w:pBdr>
        <w:top w:val="nil"/>
        <w:left w:val="nil"/>
        <w:bottom w:val="nil"/>
        <w:right w:val="nil"/>
        <w:between w:val="nil"/>
        <w:bar w:val="nil"/>
      </w:pBdr>
      <w:spacing w:before="40"/>
      <w:outlineLvl w:val="2"/>
    </w:pPr>
    <w:rPr>
      <w:rFonts w:asciiTheme="majorHAnsi" w:eastAsiaTheme="majorEastAsia" w:hAnsiTheme="majorHAnsi" w:cstheme="majorBidi"/>
      <w:color w:val="243F60" w:themeColor="accent1" w:themeShade="7F"/>
      <w:sz w:val="24"/>
      <w:szCs w:val="24"/>
      <w:u w:color="000000"/>
      <w:bdr w:val="nil"/>
    </w:rPr>
  </w:style>
  <w:style w:type="paragraph" w:styleId="4">
    <w:name w:val="heading 4"/>
    <w:next w:val="a"/>
    <w:link w:val="40"/>
    <w:uiPriority w:val="9"/>
    <w:qFormat/>
    <w:rsid w:val="000B6FDA"/>
    <w:pPr>
      <w:keepNext/>
      <w:pBdr>
        <w:top w:val="nil"/>
        <w:left w:val="nil"/>
        <w:bottom w:val="nil"/>
        <w:right w:val="nil"/>
        <w:between w:val="nil"/>
        <w:bar w:val="nil"/>
      </w:pBdr>
      <w:suppressAutoHyphens/>
      <w:spacing w:before="240" w:after="60" w:line="276" w:lineRule="auto"/>
      <w:outlineLvl w:val="3"/>
    </w:pPr>
    <w:rPr>
      <w:rFonts w:hAnsi="Arial Unicode MS" w:cs="Arial Unicode MS"/>
      <w:b/>
      <w:bCs/>
      <w:color w:val="00000A"/>
      <w:kern w:val="1"/>
      <w:sz w:val="28"/>
      <w:szCs w:val="28"/>
      <w:u w:color="00000A"/>
      <w:bdr w:val="nil"/>
    </w:rPr>
  </w:style>
  <w:style w:type="paragraph" w:styleId="5">
    <w:name w:val="heading 5"/>
    <w:basedOn w:val="a"/>
    <w:next w:val="a"/>
    <w:link w:val="50"/>
    <w:uiPriority w:val="9"/>
    <w:unhideWhenUsed/>
    <w:qFormat/>
    <w:rsid w:val="000B6FDA"/>
    <w:pPr>
      <w:keepNext/>
      <w:keepLines/>
      <w:spacing w:before="200"/>
      <w:outlineLvl w:val="4"/>
    </w:pPr>
    <w:rPr>
      <w:rFonts w:ascii="Cambria" w:eastAsia="Times New Roman" w:hAnsi="Cambria"/>
      <w:color w:val="243F60"/>
    </w:rPr>
  </w:style>
  <w:style w:type="paragraph" w:styleId="6">
    <w:name w:val="heading 6"/>
    <w:basedOn w:val="a"/>
    <w:next w:val="a"/>
    <w:link w:val="60"/>
    <w:uiPriority w:val="9"/>
    <w:unhideWhenUsed/>
    <w:qFormat/>
    <w:rsid w:val="000B6FDA"/>
    <w:pPr>
      <w:keepNext/>
      <w:keepLines/>
      <w:spacing w:before="200"/>
      <w:outlineLvl w:val="5"/>
    </w:pPr>
    <w:rPr>
      <w:rFonts w:ascii="Cambria" w:eastAsia="Times New Roman" w:hAnsi="Cambria"/>
      <w:i/>
      <w:iCs/>
      <w:color w:val="243F60"/>
    </w:rPr>
  </w:style>
  <w:style w:type="paragraph" w:styleId="7">
    <w:name w:val="heading 7"/>
    <w:basedOn w:val="a"/>
    <w:next w:val="a"/>
    <w:link w:val="70"/>
    <w:uiPriority w:val="9"/>
    <w:unhideWhenUsed/>
    <w:qFormat/>
    <w:rsid w:val="000B6FDA"/>
    <w:pPr>
      <w:keepNext/>
      <w:keepLines/>
      <w:spacing w:before="200"/>
      <w:outlineLvl w:val="6"/>
    </w:pPr>
    <w:rPr>
      <w:rFonts w:ascii="Cambria" w:eastAsia="Times New Roman" w:hAnsi="Cambria"/>
      <w:i/>
      <w:iCs/>
      <w:color w:val="404040"/>
    </w:rPr>
  </w:style>
  <w:style w:type="paragraph" w:styleId="8">
    <w:name w:val="heading 8"/>
    <w:basedOn w:val="a"/>
    <w:next w:val="a"/>
    <w:link w:val="80"/>
    <w:uiPriority w:val="9"/>
    <w:unhideWhenUsed/>
    <w:qFormat/>
    <w:rsid w:val="000B6FDA"/>
    <w:pPr>
      <w:keepNext/>
      <w:keepLines/>
      <w:spacing w:before="40"/>
      <w:outlineLvl w:val="7"/>
    </w:pPr>
    <w:rPr>
      <w:rFonts w:ascii="Cambria" w:eastAsia="Times New Roman" w:hAnsi="Cambria"/>
      <w:color w:val="272727"/>
      <w:sz w:val="21"/>
      <w:szCs w:val="21"/>
    </w:rPr>
  </w:style>
  <w:style w:type="paragraph" w:styleId="9">
    <w:name w:val="heading 9"/>
    <w:basedOn w:val="a"/>
    <w:next w:val="a"/>
    <w:link w:val="90"/>
    <w:uiPriority w:val="9"/>
    <w:unhideWhenUsed/>
    <w:qFormat/>
    <w:rsid w:val="000B6FDA"/>
    <w:pPr>
      <w:keepNext/>
      <w:keepLines/>
      <w:spacing w:before="200"/>
      <w:outlineLvl w:val="8"/>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link w:val="12"/>
    <w:qFormat/>
    <w:rsid w:val="000B6FDA"/>
    <w:pPr>
      <w:spacing w:line="360" w:lineRule="auto"/>
      <w:ind w:firstLine="680"/>
      <w:jc w:val="both"/>
    </w:pPr>
    <w:rPr>
      <w:rFonts w:eastAsia="Times New Roman"/>
      <w:sz w:val="28"/>
    </w:rPr>
  </w:style>
  <w:style w:type="character" w:customStyle="1" w:styleId="12">
    <w:name w:val="Стиль1 Знак"/>
    <w:link w:val="11"/>
    <w:locked/>
    <w:rsid w:val="000B6FDA"/>
    <w:rPr>
      <w:rFonts w:eastAsia="Times New Roman"/>
      <w:sz w:val="28"/>
    </w:rPr>
  </w:style>
  <w:style w:type="paragraph" w:customStyle="1" w:styleId="a3">
    <w:name w:val="А_сноска"/>
    <w:basedOn w:val="a4"/>
    <w:link w:val="a5"/>
    <w:qFormat/>
    <w:rsid w:val="000B6FDA"/>
    <w:pPr>
      <w:widowControl w:val="0"/>
      <w:ind w:firstLine="400"/>
      <w:jc w:val="both"/>
    </w:pPr>
    <w:rPr>
      <w:rFonts w:eastAsia="Times New Roman"/>
      <w:sz w:val="24"/>
      <w:szCs w:val="24"/>
    </w:rPr>
  </w:style>
  <w:style w:type="character" w:customStyle="1" w:styleId="a5">
    <w:name w:val="А_сноска Знак"/>
    <w:link w:val="a3"/>
    <w:locked/>
    <w:rsid w:val="000B6FDA"/>
    <w:rPr>
      <w:rFonts w:eastAsia="Times New Roman"/>
      <w:sz w:val="24"/>
      <w:szCs w:val="24"/>
    </w:rPr>
  </w:style>
  <w:style w:type="paragraph" w:styleId="a4">
    <w:name w:val="footnote text"/>
    <w:aliases w:val="Знак,Body Text Indent,Основной текст с отступом1,Основной текст с отступом11,Знак1,Body Text Indent1"/>
    <w:basedOn w:val="a"/>
    <w:link w:val="a6"/>
    <w:uiPriority w:val="99"/>
    <w:unhideWhenUsed/>
    <w:rsid w:val="000B6FDA"/>
  </w:style>
  <w:style w:type="character" w:customStyle="1" w:styleId="a6">
    <w:name w:val="Текст сноски Знак"/>
    <w:aliases w:val="Знак Знак,Body Text Indent Знак,Основной текст с отступом1 Знак,Основной текст с отступом11 Знак,Знак1 Знак,Body Text Indent1 Знак"/>
    <w:basedOn w:val="a0"/>
    <w:link w:val="a4"/>
    <w:uiPriority w:val="99"/>
    <w:rsid w:val="000B6FDA"/>
  </w:style>
  <w:style w:type="paragraph" w:customStyle="1" w:styleId="-11">
    <w:name w:val="Цветной список - Акцент 11"/>
    <w:basedOn w:val="a"/>
    <w:qFormat/>
    <w:rsid w:val="000B6FDA"/>
    <w:pPr>
      <w:ind w:left="720"/>
      <w:contextualSpacing/>
    </w:pPr>
    <w:rPr>
      <w:rFonts w:eastAsia="Times New Roman"/>
      <w:sz w:val="24"/>
      <w:szCs w:val="24"/>
      <w:u w:color="000000"/>
    </w:rPr>
  </w:style>
  <w:style w:type="paragraph" w:customStyle="1" w:styleId="a7">
    <w:name w:val="А_основной"/>
    <w:basedOn w:val="a"/>
    <w:link w:val="a8"/>
    <w:uiPriority w:val="99"/>
    <w:qFormat/>
    <w:rsid w:val="000B6FDA"/>
    <w:pPr>
      <w:spacing w:line="360" w:lineRule="auto"/>
      <w:ind w:firstLine="454"/>
      <w:jc w:val="both"/>
    </w:pPr>
    <w:rPr>
      <w:rFonts w:eastAsia="Calibri"/>
      <w:sz w:val="28"/>
      <w:szCs w:val="28"/>
    </w:rPr>
  </w:style>
  <w:style w:type="character" w:customStyle="1" w:styleId="a8">
    <w:name w:val="А_основной Знак"/>
    <w:link w:val="a7"/>
    <w:uiPriority w:val="99"/>
    <w:rsid w:val="000B6FDA"/>
    <w:rPr>
      <w:rFonts w:eastAsia="Calibri"/>
      <w:sz w:val="28"/>
      <w:szCs w:val="28"/>
    </w:rPr>
  </w:style>
  <w:style w:type="paragraph" w:customStyle="1" w:styleId="13">
    <w:name w:val="Номер 1"/>
    <w:basedOn w:val="1"/>
    <w:qFormat/>
    <w:rsid w:val="000B6F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40" w:line="360" w:lineRule="auto"/>
      <w:ind w:left="0" w:firstLine="0"/>
      <w:jc w:val="center"/>
    </w:pPr>
    <w:rPr>
      <w:rFonts w:eastAsia="Times New Roman" w:cs="Times New Roman"/>
      <w:b/>
      <w:bCs/>
      <w:i w:val="0"/>
      <w:iCs w:val="0"/>
      <w:color w:val="auto"/>
      <w:sz w:val="28"/>
      <w:szCs w:val="20"/>
      <w:bdr w:val="none" w:sz="0" w:space="0" w:color="auto"/>
    </w:rPr>
  </w:style>
  <w:style w:type="character" w:customStyle="1" w:styleId="10">
    <w:name w:val="Заголовок 1 Знак"/>
    <w:link w:val="1"/>
    <w:uiPriority w:val="9"/>
    <w:rsid w:val="000B6FDA"/>
    <w:rPr>
      <w:rFonts w:eastAsiaTheme="majorEastAsia" w:cstheme="majorBidi"/>
      <w:i/>
      <w:iCs/>
      <w:color w:val="000000"/>
      <w:sz w:val="24"/>
      <w:szCs w:val="24"/>
      <w:u w:color="000000"/>
      <w:bdr w:val="nil"/>
    </w:rPr>
  </w:style>
  <w:style w:type="paragraph" w:customStyle="1" w:styleId="21">
    <w:name w:val="Номер 2"/>
    <w:basedOn w:val="3"/>
    <w:qFormat/>
    <w:rsid w:val="000B6FDA"/>
    <w:pPr>
      <w:keepLines w:val="0"/>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pPr>
    <w:rPr>
      <w:rFonts w:ascii="Times New Roman" w:eastAsia="Times New Roman" w:hAnsi="Times New Roman" w:cs="Times New Roman"/>
      <w:b/>
      <w:color w:val="auto"/>
      <w:sz w:val="28"/>
      <w:szCs w:val="28"/>
      <w:bdr w:val="none" w:sz="0" w:space="0" w:color="auto"/>
    </w:rPr>
  </w:style>
  <w:style w:type="character" w:customStyle="1" w:styleId="30">
    <w:name w:val="Заголовок 3 Знак"/>
    <w:aliases w:val="Обычный 2 Знак"/>
    <w:basedOn w:val="a0"/>
    <w:link w:val="3"/>
    <w:uiPriority w:val="9"/>
    <w:rsid w:val="000B6FDA"/>
    <w:rPr>
      <w:rFonts w:asciiTheme="majorHAnsi" w:eastAsiaTheme="majorEastAsia" w:hAnsiTheme="majorHAnsi" w:cstheme="majorBidi"/>
      <w:color w:val="243F60" w:themeColor="accent1" w:themeShade="7F"/>
      <w:sz w:val="24"/>
      <w:szCs w:val="24"/>
      <w:u w:color="000000"/>
      <w:bdr w:val="nil"/>
    </w:rPr>
  </w:style>
  <w:style w:type="paragraph" w:customStyle="1" w:styleId="-12">
    <w:name w:val="Цветной список - Акцент 12"/>
    <w:basedOn w:val="a"/>
    <w:qFormat/>
    <w:rsid w:val="000B6FDA"/>
    <w:pPr>
      <w:ind w:left="720"/>
      <w:contextualSpacing/>
    </w:pPr>
    <w:rPr>
      <w:rFonts w:ascii="Cambria" w:eastAsia="Times New Roman" w:hAnsi="Cambria"/>
      <w:sz w:val="24"/>
      <w:szCs w:val="24"/>
      <w:u w:color="000000"/>
    </w:rPr>
  </w:style>
  <w:style w:type="paragraph" w:customStyle="1" w:styleId="a9">
    <w:name w:val="НОМЕРА"/>
    <w:basedOn w:val="aa"/>
    <w:link w:val="ab"/>
    <w:uiPriority w:val="99"/>
    <w:qFormat/>
    <w:rsid w:val="000B6FDA"/>
    <w:pPr>
      <w:ind w:left="720" w:hanging="360"/>
      <w:jc w:val="both"/>
    </w:pPr>
    <w:rPr>
      <w:rFonts w:ascii="Arial Narrow" w:eastAsia="Calibri" w:hAnsi="Arial Narrow"/>
      <w:sz w:val="18"/>
      <w:szCs w:val="18"/>
      <w:u w:color="000000"/>
    </w:rPr>
  </w:style>
  <w:style w:type="character" w:customStyle="1" w:styleId="ab">
    <w:name w:val="НОМЕРА Знак"/>
    <w:link w:val="a9"/>
    <w:uiPriority w:val="99"/>
    <w:rsid w:val="000B6FDA"/>
    <w:rPr>
      <w:rFonts w:ascii="Arial Narrow" w:eastAsia="Calibri" w:hAnsi="Arial Narrow"/>
      <w:sz w:val="18"/>
      <w:szCs w:val="18"/>
      <w:u w:color="000000"/>
    </w:rPr>
  </w:style>
  <w:style w:type="paragraph" w:styleId="aa">
    <w:name w:val="Normal (Web)"/>
    <w:basedOn w:val="a"/>
    <w:uiPriority w:val="99"/>
    <w:unhideWhenUsed/>
    <w:rsid w:val="000B6FDA"/>
    <w:rPr>
      <w:sz w:val="24"/>
      <w:szCs w:val="24"/>
    </w:rPr>
  </w:style>
  <w:style w:type="character" w:customStyle="1" w:styleId="20">
    <w:name w:val="Заголовок 2 Знак"/>
    <w:basedOn w:val="a0"/>
    <w:link w:val="2"/>
    <w:uiPriority w:val="9"/>
    <w:rsid w:val="000B6FDA"/>
    <w:rPr>
      <w:rFonts w:asciiTheme="majorHAnsi" w:eastAsiaTheme="majorEastAsia" w:hAnsiTheme="majorHAnsi" w:cstheme="majorBidi"/>
      <w:color w:val="365F91" w:themeColor="accent1" w:themeShade="BF"/>
      <w:sz w:val="26"/>
      <w:szCs w:val="26"/>
      <w:u w:color="000000"/>
      <w:bdr w:val="nil"/>
    </w:rPr>
  </w:style>
  <w:style w:type="character" w:customStyle="1" w:styleId="40">
    <w:name w:val="Заголовок 4 Знак"/>
    <w:link w:val="4"/>
    <w:uiPriority w:val="9"/>
    <w:rsid w:val="000B6FDA"/>
    <w:rPr>
      <w:rFonts w:hAnsi="Arial Unicode MS" w:cs="Arial Unicode MS"/>
      <w:b/>
      <w:bCs/>
      <w:color w:val="00000A"/>
      <w:kern w:val="1"/>
      <w:sz w:val="28"/>
      <w:szCs w:val="28"/>
      <w:u w:color="00000A"/>
      <w:bdr w:val="nil"/>
    </w:rPr>
  </w:style>
  <w:style w:type="character" w:customStyle="1" w:styleId="50">
    <w:name w:val="Заголовок 5 Знак"/>
    <w:basedOn w:val="a0"/>
    <w:link w:val="5"/>
    <w:uiPriority w:val="9"/>
    <w:rsid w:val="000B6FDA"/>
    <w:rPr>
      <w:rFonts w:ascii="Cambria" w:eastAsia="Times New Roman" w:hAnsi="Cambria"/>
      <w:color w:val="243F60"/>
      <w:sz w:val="22"/>
      <w:szCs w:val="22"/>
    </w:rPr>
  </w:style>
  <w:style w:type="character" w:customStyle="1" w:styleId="60">
    <w:name w:val="Заголовок 6 Знак"/>
    <w:basedOn w:val="a0"/>
    <w:link w:val="6"/>
    <w:uiPriority w:val="9"/>
    <w:rsid w:val="000B6FDA"/>
    <w:rPr>
      <w:rFonts w:ascii="Cambria" w:eastAsia="Times New Roman" w:hAnsi="Cambria"/>
      <w:i/>
      <w:iCs/>
      <w:color w:val="243F60"/>
      <w:sz w:val="22"/>
      <w:szCs w:val="22"/>
    </w:rPr>
  </w:style>
  <w:style w:type="character" w:customStyle="1" w:styleId="70">
    <w:name w:val="Заголовок 7 Знак"/>
    <w:basedOn w:val="a0"/>
    <w:link w:val="7"/>
    <w:uiPriority w:val="9"/>
    <w:rsid w:val="000B6FDA"/>
    <w:rPr>
      <w:rFonts w:ascii="Cambria" w:eastAsia="Times New Roman" w:hAnsi="Cambria"/>
      <w:i/>
      <w:iCs/>
      <w:color w:val="404040"/>
      <w:sz w:val="22"/>
      <w:szCs w:val="22"/>
    </w:rPr>
  </w:style>
  <w:style w:type="character" w:customStyle="1" w:styleId="80">
    <w:name w:val="Заголовок 8 Знак"/>
    <w:basedOn w:val="a0"/>
    <w:link w:val="8"/>
    <w:uiPriority w:val="9"/>
    <w:rsid w:val="000B6FDA"/>
    <w:rPr>
      <w:rFonts w:ascii="Cambria" w:eastAsia="Times New Roman" w:hAnsi="Cambria"/>
      <w:color w:val="272727"/>
      <w:sz w:val="21"/>
      <w:szCs w:val="21"/>
    </w:rPr>
  </w:style>
  <w:style w:type="character" w:customStyle="1" w:styleId="90">
    <w:name w:val="Заголовок 9 Знак"/>
    <w:basedOn w:val="a0"/>
    <w:link w:val="9"/>
    <w:uiPriority w:val="9"/>
    <w:rsid w:val="000B6FDA"/>
    <w:rPr>
      <w:rFonts w:ascii="Cambria" w:eastAsia="Times New Roman" w:hAnsi="Cambria"/>
      <w:i/>
      <w:iCs/>
      <w:color w:val="404040"/>
    </w:rPr>
  </w:style>
  <w:style w:type="paragraph" w:styleId="ac">
    <w:name w:val="caption"/>
    <w:basedOn w:val="a"/>
    <w:next w:val="a"/>
    <w:uiPriority w:val="35"/>
    <w:unhideWhenUsed/>
    <w:qFormat/>
    <w:rsid w:val="000B6FDA"/>
    <w:rPr>
      <w:rFonts w:ascii="Calibri" w:eastAsia="Times New Roman" w:hAnsi="Calibri"/>
      <w:b/>
      <w:bCs/>
      <w:color w:val="4F81BD"/>
      <w:sz w:val="18"/>
      <w:szCs w:val="18"/>
      <w:u w:color="000000"/>
    </w:rPr>
  </w:style>
  <w:style w:type="paragraph" w:styleId="ad">
    <w:name w:val="Title"/>
    <w:basedOn w:val="a"/>
    <w:next w:val="a"/>
    <w:link w:val="22"/>
    <w:qFormat/>
    <w:rsid w:val="000B6FDA"/>
    <w:pPr>
      <w:spacing w:before="240" w:after="60"/>
      <w:jc w:val="center"/>
      <w:outlineLvl w:val="0"/>
    </w:pPr>
    <w:rPr>
      <w:rFonts w:ascii="Cambria" w:eastAsia="Calibri" w:hAnsi="Cambria"/>
      <w:b/>
      <w:bCs/>
      <w:kern w:val="28"/>
      <w:sz w:val="32"/>
      <w:szCs w:val="32"/>
    </w:rPr>
  </w:style>
  <w:style w:type="character" w:customStyle="1" w:styleId="22">
    <w:name w:val="Заголовок Знак2"/>
    <w:basedOn w:val="a0"/>
    <w:link w:val="ad"/>
    <w:rsid w:val="000B6FDA"/>
    <w:rPr>
      <w:rFonts w:ascii="Cambria" w:eastAsia="Calibri" w:hAnsi="Cambria"/>
      <w:b/>
      <w:bCs/>
      <w:kern w:val="28"/>
      <w:sz w:val="32"/>
      <w:szCs w:val="32"/>
    </w:rPr>
  </w:style>
  <w:style w:type="paragraph" w:styleId="ae">
    <w:name w:val="Subtitle"/>
    <w:basedOn w:val="a"/>
    <w:next w:val="a"/>
    <w:link w:val="af"/>
    <w:uiPriority w:val="11"/>
    <w:qFormat/>
    <w:rsid w:val="000B6FDA"/>
    <w:pPr>
      <w:numPr>
        <w:ilvl w:val="1"/>
      </w:numPr>
    </w:pPr>
    <w:rPr>
      <w:rFonts w:ascii="Cambria" w:eastAsia="Times New Roman" w:hAnsi="Cambria"/>
      <w:i/>
      <w:iCs/>
      <w:color w:val="4F81BD"/>
      <w:spacing w:val="15"/>
      <w:sz w:val="24"/>
      <w:szCs w:val="24"/>
    </w:rPr>
  </w:style>
  <w:style w:type="character" w:customStyle="1" w:styleId="af">
    <w:name w:val="Подзаголовок Знак"/>
    <w:basedOn w:val="a0"/>
    <w:link w:val="ae"/>
    <w:uiPriority w:val="11"/>
    <w:rsid w:val="000B6FDA"/>
    <w:rPr>
      <w:rFonts w:ascii="Cambria" w:eastAsia="Times New Roman" w:hAnsi="Cambria"/>
      <w:i/>
      <w:iCs/>
      <w:color w:val="4F81BD"/>
      <w:spacing w:val="15"/>
      <w:sz w:val="24"/>
      <w:szCs w:val="24"/>
    </w:rPr>
  </w:style>
  <w:style w:type="character" w:styleId="af0">
    <w:name w:val="Strong"/>
    <w:uiPriority w:val="22"/>
    <w:qFormat/>
    <w:rsid w:val="000B6FDA"/>
    <w:rPr>
      <w:b/>
      <w:bCs/>
    </w:rPr>
  </w:style>
  <w:style w:type="character" w:styleId="af1">
    <w:name w:val="Emphasis"/>
    <w:uiPriority w:val="20"/>
    <w:qFormat/>
    <w:rsid w:val="000B6FDA"/>
    <w:rPr>
      <w:rFonts w:cs="Times New Roman"/>
      <w:i/>
      <w:iCs/>
    </w:rPr>
  </w:style>
  <w:style w:type="paragraph" w:styleId="af2">
    <w:name w:val="No Spacing"/>
    <w:link w:val="af3"/>
    <w:uiPriority w:val="1"/>
    <w:qFormat/>
    <w:rsid w:val="000B6FD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af3">
    <w:name w:val="Без интервала Знак"/>
    <w:link w:val="af2"/>
    <w:uiPriority w:val="1"/>
    <w:rsid w:val="000B6FDA"/>
    <w:rPr>
      <w:rFonts w:ascii="Calibri" w:eastAsia="Calibri" w:hAnsi="Calibri" w:cs="Calibri"/>
      <w:color w:val="000000"/>
      <w:sz w:val="22"/>
      <w:szCs w:val="22"/>
      <w:u w:color="000000"/>
      <w:bdr w:val="nil"/>
    </w:rPr>
  </w:style>
  <w:style w:type="paragraph" w:styleId="af4">
    <w:name w:val="List Paragraph"/>
    <w:link w:val="af5"/>
    <w:uiPriority w:val="34"/>
    <w:qFormat/>
    <w:rsid w:val="000B6FDA"/>
    <w:pPr>
      <w:pBdr>
        <w:top w:val="nil"/>
        <w:left w:val="nil"/>
        <w:bottom w:val="nil"/>
        <w:right w:val="nil"/>
        <w:between w:val="nil"/>
        <w:bar w:val="nil"/>
      </w:pBdr>
      <w:spacing w:line="360" w:lineRule="auto"/>
      <w:ind w:left="720"/>
    </w:pPr>
    <w:rPr>
      <w:rFonts w:ascii="Arial Unicode MS" w:hAnsi="Arial Unicode MS" w:cs="Arial Unicode MS"/>
      <w:color w:val="000000"/>
      <w:sz w:val="24"/>
      <w:szCs w:val="24"/>
      <w:u w:color="000000"/>
      <w:bdr w:val="nil"/>
    </w:rPr>
  </w:style>
  <w:style w:type="character" w:customStyle="1" w:styleId="af5">
    <w:name w:val="Абзац списка Знак"/>
    <w:link w:val="af4"/>
    <w:uiPriority w:val="34"/>
    <w:locked/>
    <w:rsid w:val="000B6FDA"/>
    <w:rPr>
      <w:rFonts w:ascii="Arial Unicode MS" w:hAnsi="Arial Unicode MS" w:cs="Arial Unicode MS"/>
      <w:color w:val="000000"/>
      <w:sz w:val="24"/>
      <w:szCs w:val="24"/>
      <w:u w:color="000000"/>
      <w:bdr w:val="nil"/>
    </w:rPr>
  </w:style>
  <w:style w:type="paragraph" w:styleId="23">
    <w:name w:val="Quote"/>
    <w:basedOn w:val="a"/>
    <w:next w:val="a"/>
    <w:link w:val="24"/>
    <w:uiPriority w:val="29"/>
    <w:qFormat/>
    <w:rsid w:val="000B6FDA"/>
    <w:rPr>
      <w:i/>
      <w:iCs/>
      <w:color w:val="000000" w:themeColor="text1"/>
      <w:sz w:val="24"/>
      <w:szCs w:val="24"/>
    </w:rPr>
  </w:style>
  <w:style w:type="character" w:customStyle="1" w:styleId="24">
    <w:name w:val="Цитата 2 Знак"/>
    <w:basedOn w:val="a0"/>
    <w:link w:val="23"/>
    <w:uiPriority w:val="29"/>
    <w:rsid w:val="000B6FDA"/>
    <w:rPr>
      <w:rFonts w:asciiTheme="minorHAnsi" w:eastAsiaTheme="minorEastAsia" w:hAnsiTheme="minorHAnsi" w:cstheme="minorBidi"/>
      <w:i/>
      <w:iCs/>
      <w:color w:val="000000" w:themeColor="text1"/>
      <w:sz w:val="24"/>
      <w:szCs w:val="24"/>
    </w:rPr>
  </w:style>
  <w:style w:type="paragraph" w:styleId="af6">
    <w:name w:val="Intense Quote"/>
    <w:basedOn w:val="a"/>
    <w:next w:val="a"/>
    <w:link w:val="af7"/>
    <w:uiPriority w:val="30"/>
    <w:qFormat/>
    <w:rsid w:val="000B6FDA"/>
    <w:pPr>
      <w:pBdr>
        <w:bottom w:val="single" w:sz="4" w:space="4" w:color="4F81BD"/>
      </w:pBdr>
      <w:spacing w:before="200" w:after="280"/>
      <w:ind w:left="936" w:right="936"/>
    </w:pPr>
    <w:rPr>
      <w:rFonts w:ascii="Calibri" w:eastAsia="Times New Roman" w:hAnsi="Calibri"/>
      <w:b/>
      <w:bCs/>
      <w:i/>
      <w:iCs/>
      <w:color w:val="4F81BD"/>
    </w:rPr>
  </w:style>
  <w:style w:type="character" w:customStyle="1" w:styleId="af7">
    <w:name w:val="Выделенная цитата Знак"/>
    <w:basedOn w:val="a0"/>
    <w:link w:val="af6"/>
    <w:uiPriority w:val="30"/>
    <w:rsid w:val="000B6FDA"/>
    <w:rPr>
      <w:rFonts w:ascii="Calibri" w:eastAsia="Times New Roman" w:hAnsi="Calibri"/>
      <w:b/>
      <w:bCs/>
      <w:i/>
      <w:iCs/>
      <w:color w:val="4F81BD"/>
      <w:sz w:val="22"/>
      <w:szCs w:val="22"/>
    </w:rPr>
  </w:style>
  <w:style w:type="character" w:styleId="af8">
    <w:name w:val="Subtle Emphasis"/>
    <w:uiPriority w:val="19"/>
    <w:qFormat/>
    <w:rsid w:val="000B6FDA"/>
    <w:rPr>
      <w:i/>
      <w:iCs/>
      <w:color w:val="808080"/>
    </w:rPr>
  </w:style>
  <w:style w:type="character" w:styleId="af9">
    <w:name w:val="Intense Emphasis"/>
    <w:uiPriority w:val="21"/>
    <w:qFormat/>
    <w:rsid w:val="000B6FDA"/>
    <w:rPr>
      <w:b/>
      <w:bCs/>
      <w:i/>
      <w:iCs/>
      <w:color w:val="4F81BD"/>
    </w:rPr>
  </w:style>
  <w:style w:type="character" w:styleId="afa">
    <w:name w:val="Subtle Reference"/>
    <w:uiPriority w:val="31"/>
    <w:qFormat/>
    <w:rsid w:val="000B6FDA"/>
    <w:rPr>
      <w:smallCaps/>
      <w:color w:val="C0504D"/>
      <w:u w:val="single"/>
    </w:rPr>
  </w:style>
  <w:style w:type="character" w:styleId="afb">
    <w:name w:val="Intense Reference"/>
    <w:uiPriority w:val="32"/>
    <w:qFormat/>
    <w:rsid w:val="000B6FDA"/>
    <w:rPr>
      <w:b/>
      <w:bCs/>
      <w:smallCaps/>
      <w:color w:val="C0504D"/>
      <w:spacing w:val="5"/>
      <w:u w:val="single"/>
    </w:rPr>
  </w:style>
  <w:style w:type="character" w:styleId="afc">
    <w:name w:val="Book Title"/>
    <w:uiPriority w:val="33"/>
    <w:qFormat/>
    <w:rsid w:val="000B6FDA"/>
    <w:rPr>
      <w:b/>
      <w:bCs/>
      <w:smallCaps/>
      <w:spacing w:val="5"/>
    </w:rPr>
  </w:style>
  <w:style w:type="paragraph" w:styleId="afd">
    <w:name w:val="TOC Heading"/>
    <w:basedOn w:val="1"/>
    <w:next w:val="a"/>
    <w:uiPriority w:val="39"/>
    <w:unhideWhenUsed/>
    <w:qFormat/>
    <w:rsid w:val="000B6FDA"/>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80" w:line="276" w:lineRule="auto"/>
      <w:ind w:left="0" w:firstLine="0"/>
      <w:outlineLvl w:val="9"/>
    </w:pPr>
    <w:rPr>
      <w:rFonts w:ascii="Helvetica" w:eastAsia="Times New Roman" w:hAnsi="Helvetica" w:cs="Times New Roman"/>
      <w:b/>
      <w:bCs/>
      <w:i w:val="0"/>
      <w:iCs w:val="0"/>
      <w:color w:val="2F759E"/>
      <w:sz w:val="28"/>
      <w:szCs w:val="28"/>
      <w:bdr w:val="none" w:sz="0" w:space="0" w:color="auto"/>
    </w:rPr>
  </w:style>
  <w:style w:type="character" w:customStyle="1" w:styleId="25">
    <w:name w:val="Основной текст (2)_"/>
    <w:basedOn w:val="a0"/>
    <w:link w:val="26"/>
    <w:rsid w:val="001408E1"/>
    <w:rPr>
      <w:rFonts w:eastAsia="Times New Roman"/>
      <w:shd w:val="clear" w:color="auto" w:fill="FFFFFF"/>
    </w:rPr>
  </w:style>
  <w:style w:type="character" w:customStyle="1" w:styleId="27">
    <w:name w:val="Основной текст (2) + Полужирный"/>
    <w:basedOn w:val="25"/>
    <w:rsid w:val="001408E1"/>
    <w:rPr>
      <w:rFonts w:eastAsia="Times New Roman"/>
      <w:b/>
      <w:bCs/>
      <w:color w:val="000000"/>
      <w:spacing w:val="0"/>
      <w:w w:val="100"/>
      <w:position w:val="0"/>
      <w:sz w:val="24"/>
      <w:szCs w:val="24"/>
      <w:shd w:val="clear" w:color="auto" w:fill="FFFFFF"/>
      <w:lang w:val="ru-RU" w:eastAsia="ru-RU" w:bidi="ru-RU"/>
    </w:rPr>
  </w:style>
  <w:style w:type="paragraph" w:customStyle="1" w:styleId="26">
    <w:name w:val="Основной текст (2)"/>
    <w:basedOn w:val="a"/>
    <w:link w:val="25"/>
    <w:rsid w:val="001408E1"/>
    <w:pPr>
      <w:widowControl w:val="0"/>
      <w:shd w:val="clear" w:color="auto" w:fill="FFFFFF"/>
      <w:spacing w:before="2880" w:after="0" w:line="413" w:lineRule="exact"/>
      <w:ind w:hanging="340"/>
      <w:jc w:val="center"/>
    </w:pPr>
    <w:rPr>
      <w:rFonts w:ascii="Times New Roman" w:eastAsia="Times New Roman" w:hAnsi="Times New Roman" w:cs="Times New Roman"/>
      <w:sz w:val="20"/>
      <w:szCs w:val="20"/>
      <w:lang w:eastAsia="en-US"/>
    </w:rPr>
  </w:style>
  <w:style w:type="character" w:customStyle="1" w:styleId="28">
    <w:name w:val="Основной текст (2) + Курсив"/>
    <w:basedOn w:val="25"/>
    <w:rsid w:val="001408E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1408E1"/>
    <w:rPr>
      <w:rFonts w:eastAsia="Times New Roman"/>
      <w:i/>
      <w:iCs/>
      <w:shd w:val="clear" w:color="auto" w:fill="FFFFFF"/>
    </w:rPr>
  </w:style>
  <w:style w:type="character" w:customStyle="1" w:styleId="120">
    <w:name w:val="Заголовок №1 (2)_"/>
    <w:basedOn w:val="a0"/>
    <w:link w:val="121"/>
    <w:rsid w:val="001408E1"/>
    <w:rPr>
      <w:rFonts w:eastAsia="Times New Roman"/>
      <w:shd w:val="clear" w:color="auto" w:fill="FFFFFF"/>
    </w:rPr>
  </w:style>
  <w:style w:type="character" w:customStyle="1" w:styleId="29">
    <w:name w:val="Подпись к таблице (2)_"/>
    <w:basedOn w:val="a0"/>
    <w:link w:val="2a"/>
    <w:rsid w:val="001408E1"/>
    <w:rPr>
      <w:rFonts w:eastAsia="Times New Roman"/>
      <w:shd w:val="clear" w:color="auto" w:fill="FFFFFF"/>
    </w:rPr>
  </w:style>
  <w:style w:type="paragraph" w:customStyle="1" w:styleId="52">
    <w:name w:val="Основной текст (5)"/>
    <w:basedOn w:val="a"/>
    <w:link w:val="51"/>
    <w:rsid w:val="001408E1"/>
    <w:pPr>
      <w:widowControl w:val="0"/>
      <w:shd w:val="clear" w:color="auto" w:fill="FFFFFF"/>
      <w:spacing w:after="0" w:line="413" w:lineRule="exact"/>
      <w:jc w:val="both"/>
    </w:pPr>
    <w:rPr>
      <w:rFonts w:ascii="Times New Roman" w:eastAsia="Times New Roman" w:hAnsi="Times New Roman" w:cs="Times New Roman"/>
      <w:i/>
      <w:iCs/>
      <w:sz w:val="20"/>
      <w:szCs w:val="20"/>
      <w:lang w:eastAsia="en-US"/>
    </w:rPr>
  </w:style>
  <w:style w:type="paragraph" w:customStyle="1" w:styleId="121">
    <w:name w:val="Заголовок №1 (2)"/>
    <w:basedOn w:val="a"/>
    <w:link w:val="120"/>
    <w:rsid w:val="001408E1"/>
    <w:pPr>
      <w:widowControl w:val="0"/>
      <w:shd w:val="clear" w:color="auto" w:fill="FFFFFF"/>
      <w:spacing w:before="360" w:after="360" w:line="408" w:lineRule="exact"/>
      <w:ind w:firstLine="740"/>
      <w:outlineLvl w:val="0"/>
    </w:pPr>
    <w:rPr>
      <w:rFonts w:ascii="Times New Roman" w:eastAsia="Times New Roman" w:hAnsi="Times New Roman" w:cs="Times New Roman"/>
      <w:sz w:val="20"/>
      <w:szCs w:val="20"/>
      <w:lang w:eastAsia="en-US"/>
    </w:rPr>
  </w:style>
  <w:style w:type="paragraph" w:customStyle="1" w:styleId="2a">
    <w:name w:val="Подпись к таблице (2)"/>
    <w:basedOn w:val="a"/>
    <w:link w:val="29"/>
    <w:rsid w:val="001408E1"/>
    <w:pPr>
      <w:widowControl w:val="0"/>
      <w:shd w:val="clear" w:color="auto" w:fill="FFFFFF"/>
      <w:spacing w:after="0" w:line="0" w:lineRule="atLeast"/>
    </w:pPr>
    <w:rPr>
      <w:rFonts w:ascii="Times New Roman" w:eastAsia="Times New Roman" w:hAnsi="Times New Roman" w:cs="Times New Roman"/>
      <w:sz w:val="20"/>
      <w:szCs w:val="20"/>
      <w:lang w:eastAsia="en-US"/>
    </w:rPr>
  </w:style>
  <w:style w:type="paragraph" w:styleId="afe">
    <w:name w:val="Body Text"/>
    <w:basedOn w:val="a"/>
    <w:link w:val="aff"/>
    <w:uiPriority w:val="1"/>
    <w:unhideWhenUsed/>
    <w:qFormat/>
    <w:rsid w:val="004967B6"/>
    <w:pPr>
      <w:spacing w:after="120" w:line="259" w:lineRule="auto"/>
    </w:pPr>
    <w:rPr>
      <w:rFonts w:eastAsiaTheme="minorHAnsi"/>
      <w:lang w:eastAsia="en-US"/>
    </w:rPr>
  </w:style>
  <w:style w:type="character" w:customStyle="1" w:styleId="aff">
    <w:name w:val="Основной текст Знак"/>
    <w:basedOn w:val="a0"/>
    <w:link w:val="afe"/>
    <w:uiPriority w:val="1"/>
    <w:rsid w:val="004967B6"/>
    <w:rPr>
      <w:rFonts w:asciiTheme="minorHAnsi" w:eastAsiaTheme="minorHAnsi" w:hAnsiTheme="minorHAnsi" w:cstheme="minorBidi"/>
      <w:sz w:val="22"/>
      <w:szCs w:val="22"/>
    </w:rPr>
  </w:style>
  <w:style w:type="paragraph" w:customStyle="1" w:styleId="Default">
    <w:name w:val="Default"/>
    <w:rsid w:val="004967B6"/>
    <w:pPr>
      <w:autoSpaceDE w:val="0"/>
      <w:autoSpaceDN w:val="0"/>
      <w:adjustRightInd w:val="0"/>
    </w:pPr>
    <w:rPr>
      <w:rFonts w:eastAsiaTheme="minorHAnsi"/>
      <w:color w:val="000000"/>
      <w:sz w:val="24"/>
      <w:szCs w:val="24"/>
    </w:rPr>
  </w:style>
  <w:style w:type="table" w:styleId="aff0">
    <w:name w:val="Table Grid"/>
    <w:basedOn w:val="a1"/>
    <w:uiPriority w:val="59"/>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Без интервала1"/>
    <w:rsid w:val="00EC5DB7"/>
    <w:rPr>
      <w:rFonts w:ascii="Calibri" w:eastAsia="Calibri" w:hAnsi="Calibri"/>
      <w:sz w:val="22"/>
      <w:szCs w:val="22"/>
      <w:lang w:eastAsia="ru-RU"/>
    </w:rPr>
  </w:style>
  <w:style w:type="paragraph" w:customStyle="1" w:styleId="15">
    <w:name w:val="Абзац списка1"/>
    <w:basedOn w:val="a"/>
    <w:rsid w:val="00EC5DB7"/>
    <w:pPr>
      <w:spacing w:after="0" w:line="240" w:lineRule="auto"/>
      <w:ind w:left="720"/>
      <w:contextualSpacing/>
    </w:pPr>
    <w:rPr>
      <w:rFonts w:ascii="Times New Roman" w:eastAsia="Calibri" w:hAnsi="Times New Roman" w:cs="Times New Roman"/>
      <w:sz w:val="24"/>
      <w:szCs w:val="24"/>
    </w:rPr>
  </w:style>
  <w:style w:type="paragraph" w:customStyle="1" w:styleId="FR1">
    <w:name w:val="FR1"/>
    <w:rsid w:val="00EC5DB7"/>
    <w:pPr>
      <w:widowControl w:val="0"/>
      <w:autoSpaceDE w:val="0"/>
      <w:autoSpaceDN w:val="0"/>
      <w:adjustRightInd w:val="0"/>
      <w:ind w:left="3560"/>
    </w:pPr>
    <w:rPr>
      <w:rFonts w:ascii="Arial" w:eastAsia="Calibri" w:hAnsi="Arial" w:cs="Arial"/>
      <w:sz w:val="40"/>
      <w:szCs w:val="40"/>
      <w:lang w:eastAsia="ru-RU"/>
    </w:rPr>
  </w:style>
  <w:style w:type="paragraph" w:customStyle="1" w:styleId="aff1">
    <w:name w:val="Содержимое таблицы"/>
    <w:basedOn w:val="a"/>
    <w:rsid w:val="00EC5DB7"/>
    <w:pPr>
      <w:widowControl w:val="0"/>
      <w:suppressLineNumbers/>
      <w:suppressAutoHyphens/>
      <w:spacing w:after="0" w:line="240" w:lineRule="auto"/>
    </w:pPr>
    <w:rPr>
      <w:rFonts w:ascii="Times New Roman" w:eastAsia="Times New Roman" w:hAnsi="Times New Roman" w:cs="Times New Roman"/>
      <w:sz w:val="24"/>
      <w:szCs w:val="20"/>
    </w:rPr>
  </w:style>
  <w:style w:type="paragraph" w:styleId="aff2">
    <w:name w:val="footer"/>
    <w:basedOn w:val="a"/>
    <w:link w:val="aff3"/>
    <w:uiPriority w:val="99"/>
    <w:rsid w:val="00EC5DB7"/>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3">
    <w:name w:val="Нижний колонтитул Знак"/>
    <w:basedOn w:val="a0"/>
    <w:link w:val="aff2"/>
    <w:uiPriority w:val="99"/>
    <w:rsid w:val="00EC5DB7"/>
    <w:rPr>
      <w:rFonts w:eastAsia="Times New Roman"/>
      <w:lang w:eastAsia="ru-RU"/>
    </w:rPr>
  </w:style>
  <w:style w:type="character" w:styleId="aff4">
    <w:name w:val="page number"/>
    <w:basedOn w:val="a0"/>
    <w:rsid w:val="00EC5DB7"/>
  </w:style>
  <w:style w:type="paragraph" w:styleId="aff5">
    <w:name w:val="header"/>
    <w:basedOn w:val="a"/>
    <w:link w:val="aff6"/>
    <w:uiPriority w:val="99"/>
    <w:rsid w:val="00EC5DB7"/>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6">
    <w:name w:val="Верхний колонтитул Знак"/>
    <w:basedOn w:val="a0"/>
    <w:link w:val="aff5"/>
    <w:uiPriority w:val="99"/>
    <w:rsid w:val="00EC5DB7"/>
    <w:rPr>
      <w:rFonts w:eastAsia="Times New Roman"/>
      <w:lang w:eastAsia="ru-RU"/>
    </w:rPr>
  </w:style>
  <w:style w:type="paragraph" w:customStyle="1" w:styleId="c1">
    <w:name w:val="c1"/>
    <w:basedOn w:val="a"/>
    <w:rsid w:val="00EC5DB7"/>
    <w:pPr>
      <w:spacing w:before="90" w:after="90" w:line="240" w:lineRule="auto"/>
    </w:pPr>
    <w:rPr>
      <w:rFonts w:ascii="Times New Roman" w:eastAsia="Times New Roman" w:hAnsi="Times New Roman" w:cs="Times New Roman"/>
      <w:sz w:val="24"/>
      <w:szCs w:val="24"/>
    </w:rPr>
  </w:style>
  <w:style w:type="character" w:customStyle="1" w:styleId="c4">
    <w:name w:val="c4"/>
    <w:rsid w:val="00EC5DB7"/>
  </w:style>
  <w:style w:type="character" w:customStyle="1" w:styleId="c17">
    <w:name w:val="c17"/>
    <w:rsid w:val="00EC5DB7"/>
  </w:style>
  <w:style w:type="character" w:customStyle="1" w:styleId="c0">
    <w:name w:val="c0"/>
    <w:rsid w:val="00EC5DB7"/>
  </w:style>
  <w:style w:type="character" w:customStyle="1" w:styleId="c11">
    <w:name w:val="c11"/>
    <w:rsid w:val="00EC5DB7"/>
  </w:style>
  <w:style w:type="character" w:customStyle="1" w:styleId="c10">
    <w:name w:val="c10"/>
    <w:rsid w:val="00EC5DB7"/>
  </w:style>
  <w:style w:type="paragraph" w:customStyle="1" w:styleId="c9">
    <w:name w:val="c9"/>
    <w:basedOn w:val="a"/>
    <w:rsid w:val="00EC5DB7"/>
    <w:pPr>
      <w:spacing w:before="90" w:after="90" w:line="240" w:lineRule="auto"/>
    </w:pPr>
    <w:rPr>
      <w:rFonts w:ascii="Times New Roman" w:eastAsia="Times New Roman" w:hAnsi="Times New Roman" w:cs="Times New Roman"/>
      <w:sz w:val="24"/>
      <w:szCs w:val="24"/>
    </w:rPr>
  </w:style>
  <w:style w:type="character" w:customStyle="1" w:styleId="c7">
    <w:name w:val="c7"/>
    <w:rsid w:val="00EC5DB7"/>
  </w:style>
  <w:style w:type="character" w:customStyle="1" w:styleId="c0c4">
    <w:name w:val="c0 c4"/>
    <w:basedOn w:val="a0"/>
    <w:rsid w:val="00EC5DB7"/>
  </w:style>
  <w:style w:type="paragraph" w:customStyle="1" w:styleId="c3c30">
    <w:name w:val="c3 c30"/>
    <w:basedOn w:val="a"/>
    <w:rsid w:val="00EC5D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6">
    <w:name w:val="c46"/>
    <w:basedOn w:val="a0"/>
    <w:rsid w:val="00EC5DB7"/>
  </w:style>
  <w:style w:type="paragraph" w:styleId="aff7">
    <w:name w:val="Body Text Indent"/>
    <w:aliases w:val=" Знак"/>
    <w:basedOn w:val="a"/>
    <w:link w:val="aff8"/>
    <w:rsid w:val="00EC5DB7"/>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ff8">
    <w:name w:val="Основной текст с отступом Знак"/>
    <w:aliases w:val=" Знак Знак"/>
    <w:basedOn w:val="a0"/>
    <w:link w:val="aff7"/>
    <w:rsid w:val="00EC5DB7"/>
    <w:rPr>
      <w:rFonts w:eastAsia="Times New Roman"/>
      <w:lang w:eastAsia="ru-RU"/>
    </w:rPr>
  </w:style>
  <w:style w:type="paragraph" w:styleId="2b">
    <w:name w:val="Body Text Indent 2"/>
    <w:basedOn w:val="a"/>
    <w:link w:val="2c"/>
    <w:rsid w:val="00EC5DB7"/>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c">
    <w:name w:val="Основной текст с отступом 2 Знак"/>
    <w:basedOn w:val="a0"/>
    <w:link w:val="2b"/>
    <w:rsid w:val="00EC5DB7"/>
    <w:rPr>
      <w:rFonts w:eastAsia="Times New Roman"/>
      <w:lang w:eastAsia="ru-RU"/>
    </w:rPr>
  </w:style>
  <w:style w:type="numbering" w:customStyle="1" w:styleId="16">
    <w:name w:val="Нет списка1"/>
    <w:next w:val="a2"/>
    <w:uiPriority w:val="99"/>
    <w:semiHidden/>
    <w:unhideWhenUsed/>
    <w:rsid w:val="00EC5DB7"/>
  </w:style>
  <w:style w:type="character" w:styleId="aff9">
    <w:name w:val="footnote reference"/>
    <w:uiPriority w:val="99"/>
    <w:rsid w:val="00EC5DB7"/>
    <w:rPr>
      <w:vertAlign w:val="superscript"/>
    </w:rPr>
  </w:style>
  <w:style w:type="character" w:customStyle="1" w:styleId="17">
    <w:name w:val="Гиперссылка1"/>
    <w:uiPriority w:val="99"/>
    <w:unhideWhenUsed/>
    <w:rsid w:val="00EC5DB7"/>
    <w:rPr>
      <w:color w:val="0000FF"/>
      <w:u w:val="single"/>
    </w:rPr>
  </w:style>
  <w:style w:type="character" w:styleId="affa">
    <w:name w:val="annotation reference"/>
    <w:uiPriority w:val="99"/>
    <w:unhideWhenUsed/>
    <w:rsid w:val="00EC5DB7"/>
    <w:rPr>
      <w:sz w:val="16"/>
      <w:szCs w:val="16"/>
    </w:rPr>
  </w:style>
  <w:style w:type="paragraph" w:styleId="affb">
    <w:name w:val="annotation text"/>
    <w:basedOn w:val="a"/>
    <w:link w:val="affc"/>
    <w:uiPriority w:val="99"/>
    <w:unhideWhenUsed/>
    <w:rsid w:val="00EC5DB7"/>
    <w:pPr>
      <w:spacing w:line="240" w:lineRule="auto"/>
    </w:pPr>
    <w:rPr>
      <w:rFonts w:ascii="Calibri" w:eastAsia="Calibri" w:hAnsi="Calibri" w:cs="Times New Roman"/>
      <w:sz w:val="20"/>
      <w:szCs w:val="20"/>
      <w:lang w:eastAsia="en-US"/>
    </w:rPr>
  </w:style>
  <w:style w:type="character" w:customStyle="1" w:styleId="affc">
    <w:name w:val="Текст примечания Знак"/>
    <w:basedOn w:val="a0"/>
    <w:link w:val="affb"/>
    <w:uiPriority w:val="99"/>
    <w:rsid w:val="00EC5DB7"/>
    <w:rPr>
      <w:rFonts w:ascii="Calibri" w:eastAsia="Calibri" w:hAnsi="Calibri"/>
    </w:rPr>
  </w:style>
  <w:style w:type="paragraph" w:styleId="affd">
    <w:name w:val="annotation subject"/>
    <w:basedOn w:val="affb"/>
    <w:next w:val="affb"/>
    <w:link w:val="affe"/>
    <w:uiPriority w:val="99"/>
    <w:unhideWhenUsed/>
    <w:rsid w:val="00EC5DB7"/>
    <w:rPr>
      <w:b/>
      <w:bCs/>
    </w:rPr>
  </w:style>
  <w:style w:type="character" w:customStyle="1" w:styleId="affe">
    <w:name w:val="Тема примечания Знак"/>
    <w:basedOn w:val="affc"/>
    <w:link w:val="affd"/>
    <w:uiPriority w:val="99"/>
    <w:rsid w:val="00EC5DB7"/>
    <w:rPr>
      <w:rFonts w:ascii="Calibri" w:eastAsia="Calibri" w:hAnsi="Calibri"/>
      <w:b/>
      <w:bCs/>
    </w:rPr>
  </w:style>
  <w:style w:type="paragraph" w:styleId="afff">
    <w:name w:val="Balloon Text"/>
    <w:basedOn w:val="a"/>
    <w:link w:val="afff0"/>
    <w:uiPriority w:val="99"/>
    <w:unhideWhenUsed/>
    <w:rsid w:val="00EC5DB7"/>
    <w:pPr>
      <w:spacing w:after="0" w:line="240" w:lineRule="auto"/>
    </w:pPr>
    <w:rPr>
      <w:rFonts w:ascii="Tahoma" w:eastAsia="Calibri" w:hAnsi="Tahoma" w:cs="Tahoma"/>
      <w:sz w:val="16"/>
      <w:szCs w:val="16"/>
      <w:lang w:eastAsia="en-US"/>
    </w:rPr>
  </w:style>
  <w:style w:type="character" w:customStyle="1" w:styleId="afff0">
    <w:name w:val="Текст выноски Знак"/>
    <w:basedOn w:val="a0"/>
    <w:link w:val="afff"/>
    <w:uiPriority w:val="99"/>
    <w:rsid w:val="00EC5DB7"/>
    <w:rPr>
      <w:rFonts w:ascii="Tahoma" w:eastAsia="Calibri" w:hAnsi="Tahoma" w:cs="Tahoma"/>
      <w:sz w:val="16"/>
      <w:szCs w:val="16"/>
    </w:rPr>
  </w:style>
  <w:style w:type="character" w:styleId="afff1">
    <w:name w:val="Hyperlink"/>
    <w:uiPriority w:val="99"/>
    <w:rsid w:val="00EC5DB7"/>
    <w:rPr>
      <w:color w:val="0563C1"/>
      <w:u w:val="single"/>
    </w:rPr>
  </w:style>
  <w:style w:type="numbering" w:customStyle="1" w:styleId="2d">
    <w:name w:val="Нет списка2"/>
    <w:next w:val="a2"/>
    <w:uiPriority w:val="99"/>
    <w:semiHidden/>
    <w:unhideWhenUsed/>
    <w:rsid w:val="00EC5DB7"/>
  </w:style>
  <w:style w:type="table" w:customStyle="1" w:styleId="2e">
    <w:name w:val="Сетка таблицы2"/>
    <w:basedOn w:val="a1"/>
    <w:next w:val="aff0"/>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
    <w:name w:val="List 227"/>
    <w:basedOn w:val="a2"/>
    <w:rsid w:val="00EC5DB7"/>
    <w:pPr>
      <w:numPr>
        <w:numId w:val="3"/>
      </w:numPr>
    </w:pPr>
  </w:style>
  <w:style w:type="numbering" w:customStyle="1" w:styleId="List228">
    <w:name w:val="List 228"/>
    <w:basedOn w:val="a2"/>
    <w:rsid w:val="00EC5DB7"/>
    <w:pPr>
      <w:numPr>
        <w:numId w:val="4"/>
      </w:numPr>
    </w:pPr>
  </w:style>
  <w:style w:type="numbering" w:customStyle="1" w:styleId="List229">
    <w:name w:val="List 229"/>
    <w:basedOn w:val="a2"/>
    <w:rsid w:val="00EC5DB7"/>
    <w:pPr>
      <w:numPr>
        <w:numId w:val="5"/>
      </w:numPr>
    </w:pPr>
  </w:style>
  <w:style w:type="numbering" w:customStyle="1" w:styleId="List230">
    <w:name w:val="List 230"/>
    <w:basedOn w:val="a2"/>
    <w:rsid w:val="00EC5DB7"/>
    <w:pPr>
      <w:numPr>
        <w:numId w:val="6"/>
      </w:numPr>
    </w:pPr>
  </w:style>
  <w:style w:type="numbering" w:customStyle="1" w:styleId="List231">
    <w:name w:val="List 231"/>
    <w:basedOn w:val="a2"/>
    <w:rsid w:val="00EC5DB7"/>
    <w:pPr>
      <w:numPr>
        <w:numId w:val="7"/>
      </w:numPr>
    </w:pPr>
  </w:style>
  <w:style w:type="table" w:customStyle="1" w:styleId="18">
    <w:name w:val="Сетка таблицы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endnote text"/>
    <w:basedOn w:val="a"/>
    <w:link w:val="afff3"/>
    <w:uiPriority w:val="99"/>
    <w:unhideWhenUsed/>
    <w:rsid w:val="00EC5DB7"/>
    <w:pPr>
      <w:spacing w:after="0" w:line="240" w:lineRule="auto"/>
    </w:pPr>
    <w:rPr>
      <w:rFonts w:ascii="Calibri" w:eastAsia="Calibri" w:hAnsi="Calibri" w:cs="Times New Roman"/>
      <w:sz w:val="20"/>
      <w:szCs w:val="20"/>
      <w:lang w:eastAsia="en-US"/>
    </w:rPr>
  </w:style>
  <w:style w:type="character" w:customStyle="1" w:styleId="afff3">
    <w:name w:val="Текст концевой сноски Знак"/>
    <w:basedOn w:val="a0"/>
    <w:link w:val="afff2"/>
    <w:uiPriority w:val="99"/>
    <w:rsid w:val="00EC5DB7"/>
    <w:rPr>
      <w:rFonts w:ascii="Calibri" w:eastAsia="Calibri" w:hAnsi="Calibri"/>
    </w:rPr>
  </w:style>
  <w:style w:type="character" w:styleId="afff4">
    <w:name w:val="endnote reference"/>
    <w:uiPriority w:val="99"/>
    <w:unhideWhenUsed/>
    <w:rsid w:val="00EC5DB7"/>
    <w:rPr>
      <w:vertAlign w:val="superscript"/>
    </w:rPr>
  </w:style>
  <w:style w:type="numbering" w:customStyle="1" w:styleId="31">
    <w:name w:val="Нет списка3"/>
    <w:next w:val="a2"/>
    <w:semiHidden/>
    <w:rsid w:val="00EC5DB7"/>
  </w:style>
  <w:style w:type="character" w:customStyle="1" w:styleId="FontStyle18">
    <w:name w:val="Font Style18"/>
    <w:rsid w:val="00EC5DB7"/>
    <w:rPr>
      <w:rFonts w:ascii="Times New Roman" w:hAnsi="Times New Roman" w:cs="Times New Roman"/>
      <w:sz w:val="24"/>
      <w:szCs w:val="24"/>
    </w:rPr>
  </w:style>
  <w:style w:type="character" w:customStyle="1" w:styleId="210">
    <w:name w:val="Основной текст с отступом 2 Знак1"/>
    <w:aliases w:val="Основной текст с отступом 2 Знак Знак"/>
    <w:rsid w:val="00EC5DB7"/>
    <w:rPr>
      <w:sz w:val="32"/>
      <w:szCs w:val="32"/>
      <w:lang w:val="ru-RU" w:eastAsia="ru-RU" w:bidi="ar-SA"/>
    </w:rPr>
  </w:style>
  <w:style w:type="paragraph" w:customStyle="1" w:styleId="Style5">
    <w:name w:val="Style5"/>
    <w:basedOn w:val="a"/>
    <w:rsid w:val="00EC5DB7"/>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rPr>
  </w:style>
  <w:style w:type="paragraph" w:customStyle="1" w:styleId="FR2">
    <w:name w:val="FR2"/>
    <w:rsid w:val="00EC5DB7"/>
    <w:pPr>
      <w:widowControl w:val="0"/>
      <w:autoSpaceDE w:val="0"/>
      <w:autoSpaceDN w:val="0"/>
      <w:adjustRightInd w:val="0"/>
      <w:spacing w:before="240"/>
    </w:pPr>
    <w:rPr>
      <w:rFonts w:ascii="Courier New" w:eastAsia="Times New Roman" w:hAnsi="Courier New" w:cs="Courier New"/>
      <w:b/>
      <w:bCs/>
      <w:sz w:val="18"/>
      <w:szCs w:val="18"/>
      <w:lang w:eastAsia="ru-RU"/>
    </w:rPr>
  </w:style>
  <w:style w:type="paragraph" w:customStyle="1" w:styleId="Style6">
    <w:name w:val="Style6"/>
    <w:basedOn w:val="a"/>
    <w:rsid w:val="00EC5DB7"/>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7">
    <w:name w:val="Style7"/>
    <w:basedOn w:val="a"/>
    <w:rsid w:val="00EC5DB7"/>
    <w:pPr>
      <w:widowControl w:val="0"/>
      <w:autoSpaceDE w:val="0"/>
      <w:autoSpaceDN w:val="0"/>
      <w:adjustRightInd w:val="0"/>
      <w:spacing w:after="0" w:line="413" w:lineRule="exact"/>
      <w:ind w:hanging="130"/>
    </w:pPr>
    <w:rPr>
      <w:rFonts w:ascii="Times New Roman" w:eastAsia="Times New Roman" w:hAnsi="Times New Roman" w:cs="Times New Roman"/>
      <w:sz w:val="24"/>
      <w:szCs w:val="24"/>
    </w:rPr>
  </w:style>
  <w:style w:type="paragraph" w:customStyle="1" w:styleId="Style9">
    <w:name w:val="Style9"/>
    <w:basedOn w:val="a"/>
    <w:rsid w:val="00EC5DB7"/>
    <w:pPr>
      <w:widowControl w:val="0"/>
      <w:autoSpaceDE w:val="0"/>
      <w:autoSpaceDN w:val="0"/>
      <w:adjustRightInd w:val="0"/>
      <w:spacing w:after="0" w:line="413" w:lineRule="exact"/>
    </w:pPr>
    <w:rPr>
      <w:rFonts w:ascii="Times New Roman" w:eastAsia="Times New Roman" w:hAnsi="Times New Roman" w:cs="Times New Roman"/>
      <w:sz w:val="24"/>
      <w:szCs w:val="24"/>
    </w:rPr>
  </w:style>
  <w:style w:type="paragraph" w:customStyle="1" w:styleId="Style10">
    <w:name w:val="Style10"/>
    <w:basedOn w:val="a"/>
    <w:rsid w:val="00EC5DB7"/>
    <w:pPr>
      <w:widowControl w:val="0"/>
      <w:autoSpaceDE w:val="0"/>
      <w:autoSpaceDN w:val="0"/>
      <w:adjustRightInd w:val="0"/>
      <w:spacing w:after="0" w:line="413" w:lineRule="exact"/>
      <w:ind w:firstLine="826"/>
    </w:pPr>
    <w:rPr>
      <w:rFonts w:ascii="Times New Roman" w:eastAsia="Times New Roman" w:hAnsi="Times New Roman" w:cs="Times New Roman"/>
      <w:sz w:val="24"/>
      <w:szCs w:val="24"/>
    </w:rPr>
  </w:style>
  <w:style w:type="paragraph" w:customStyle="1" w:styleId="Style13">
    <w:name w:val="Style13"/>
    <w:basedOn w:val="a"/>
    <w:rsid w:val="00EC5DB7"/>
    <w:pPr>
      <w:widowControl w:val="0"/>
      <w:autoSpaceDE w:val="0"/>
      <w:autoSpaceDN w:val="0"/>
      <w:adjustRightInd w:val="0"/>
      <w:spacing w:after="0" w:line="278" w:lineRule="exact"/>
      <w:ind w:firstLine="691"/>
    </w:pPr>
    <w:rPr>
      <w:rFonts w:ascii="Times New Roman" w:eastAsia="Times New Roman" w:hAnsi="Times New Roman" w:cs="Times New Roman"/>
      <w:sz w:val="24"/>
      <w:szCs w:val="24"/>
    </w:rPr>
  </w:style>
  <w:style w:type="paragraph" w:customStyle="1" w:styleId="Style15">
    <w:name w:val="Style15"/>
    <w:basedOn w:val="a"/>
    <w:rsid w:val="00EC5DB7"/>
    <w:pPr>
      <w:widowControl w:val="0"/>
      <w:autoSpaceDE w:val="0"/>
      <w:autoSpaceDN w:val="0"/>
      <w:adjustRightInd w:val="0"/>
      <w:spacing w:after="0" w:line="413" w:lineRule="exact"/>
      <w:ind w:firstLine="706"/>
    </w:pPr>
    <w:rPr>
      <w:rFonts w:ascii="Times New Roman" w:eastAsia="Times New Roman" w:hAnsi="Times New Roman" w:cs="Times New Roman"/>
      <w:sz w:val="24"/>
      <w:szCs w:val="24"/>
    </w:rPr>
  </w:style>
  <w:style w:type="paragraph" w:customStyle="1" w:styleId="Style16">
    <w:name w:val="Style16"/>
    <w:basedOn w:val="a"/>
    <w:rsid w:val="00EC5DB7"/>
    <w:pPr>
      <w:widowControl w:val="0"/>
      <w:autoSpaceDE w:val="0"/>
      <w:autoSpaceDN w:val="0"/>
      <w:adjustRightInd w:val="0"/>
      <w:spacing w:after="0" w:line="413" w:lineRule="exact"/>
      <w:ind w:firstLine="710"/>
      <w:jc w:val="both"/>
    </w:pPr>
    <w:rPr>
      <w:rFonts w:ascii="Times New Roman" w:eastAsia="Times New Roman" w:hAnsi="Times New Roman" w:cs="Times New Roman"/>
      <w:sz w:val="24"/>
      <w:szCs w:val="24"/>
    </w:rPr>
  </w:style>
  <w:style w:type="paragraph" w:customStyle="1" w:styleId="afff5">
    <w:name w:val="Список диалога"/>
    <w:basedOn w:val="a"/>
    <w:rsid w:val="00EC5DB7"/>
    <w:pPr>
      <w:tabs>
        <w:tab w:val="num" w:pos="1560"/>
      </w:tabs>
      <w:autoSpaceDE w:val="0"/>
      <w:autoSpaceDN w:val="0"/>
      <w:adjustRightInd w:val="0"/>
      <w:spacing w:after="0" w:line="360" w:lineRule="auto"/>
      <w:ind w:left="1429"/>
      <w:jc w:val="both"/>
    </w:pPr>
    <w:rPr>
      <w:rFonts w:ascii="Times New Roman" w:eastAsia="Times New Roman" w:hAnsi="Times New Roman" w:cs="Times New Roman"/>
      <w:i/>
      <w:sz w:val="24"/>
      <w:szCs w:val="20"/>
    </w:rPr>
  </w:style>
  <w:style w:type="paragraph" w:customStyle="1" w:styleId="afff6">
    <w:name w:val="Диалог с оппонентами"/>
    <w:basedOn w:val="a"/>
    <w:rsid w:val="00EC5DB7"/>
    <w:pPr>
      <w:autoSpaceDE w:val="0"/>
      <w:autoSpaceDN w:val="0"/>
      <w:adjustRightInd w:val="0"/>
      <w:spacing w:after="0" w:line="360" w:lineRule="auto"/>
      <w:jc w:val="both"/>
    </w:pPr>
    <w:rPr>
      <w:rFonts w:ascii="Times New Roman" w:eastAsia="Times New Roman" w:hAnsi="Times New Roman" w:cs="Times New Roman"/>
      <w:i/>
      <w:sz w:val="24"/>
      <w:szCs w:val="20"/>
    </w:rPr>
  </w:style>
  <w:style w:type="paragraph" w:styleId="32">
    <w:name w:val="Body Text Indent 3"/>
    <w:basedOn w:val="a"/>
    <w:link w:val="33"/>
    <w:rsid w:val="00EC5DB7"/>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EC5DB7"/>
    <w:rPr>
      <w:rFonts w:eastAsia="Times New Roman"/>
      <w:sz w:val="16"/>
      <w:szCs w:val="16"/>
      <w:lang w:eastAsia="ru-RU"/>
    </w:rPr>
  </w:style>
  <w:style w:type="paragraph" w:styleId="afff7">
    <w:name w:val="Block Text"/>
    <w:basedOn w:val="a"/>
    <w:rsid w:val="00EC5DB7"/>
    <w:pPr>
      <w:spacing w:after="0" w:line="240" w:lineRule="auto"/>
      <w:ind w:left="720" w:right="400" w:hanging="360"/>
    </w:pPr>
    <w:rPr>
      <w:rFonts w:ascii="Times New Roman" w:eastAsia="Times New Roman" w:hAnsi="Times New Roman" w:cs="Times New Roman"/>
      <w:sz w:val="24"/>
      <w:szCs w:val="20"/>
    </w:rPr>
  </w:style>
  <w:style w:type="paragraph" w:styleId="34">
    <w:name w:val="Body Text 3"/>
    <w:basedOn w:val="a"/>
    <w:link w:val="35"/>
    <w:rsid w:val="00EC5DB7"/>
    <w:pPr>
      <w:tabs>
        <w:tab w:val="left" w:pos="0"/>
      </w:tabs>
      <w:spacing w:after="0" w:line="240" w:lineRule="auto"/>
      <w:jc w:val="both"/>
    </w:pPr>
    <w:rPr>
      <w:rFonts w:ascii="Arial" w:eastAsia="Times New Roman" w:hAnsi="Arial" w:cs="Times New Roman"/>
      <w:sz w:val="28"/>
      <w:szCs w:val="20"/>
    </w:rPr>
  </w:style>
  <w:style w:type="character" w:customStyle="1" w:styleId="35">
    <w:name w:val="Основной текст 3 Знак"/>
    <w:basedOn w:val="a0"/>
    <w:link w:val="34"/>
    <w:rsid w:val="00EC5DB7"/>
    <w:rPr>
      <w:rFonts w:ascii="Arial" w:eastAsia="Times New Roman" w:hAnsi="Arial"/>
      <w:sz w:val="28"/>
      <w:lang w:eastAsia="ru-RU"/>
    </w:rPr>
  </w:style>
  <w:style w:type="paragraph" w:customStyle="1" w:styleId="text">
    <w:name w:val="text"/>
    <w:rsid w:val="00EC5DB7"/>
    <w:pPr>
      <w:spacing w:line="220" w:lineRule="exact"/>
      <w:ind w:firstLine="340"/>
      <w:jc w:val="both"/>
    </w:pPr>
    <w:rPr>
      <w:rFonts w:ascii="SchoolBookC" w:eastAsia="Times New Roman" w:hAnsi="SchoolBookC"/>
      <w:sz w:val="19"/>
      <w:lang w:val="en-US" w:eastAsia="ru-RU"/>
    </w:rPr>
  </w:style>
  <w:style w:type="paragraph" w:customStyle="1" w:styleId="Osntext">
    <w:name w:val="Osn_text"/>
    <w:basedOn w:val="a"/>
    <w:uiPriority w:val="99"/>
    <w:rsid w:val="00EC5DB7"/>
    <w:pPr>
      <w:autoSpaceDE w:val="0"/>
      <w:autoSpaceDN w:val="0"/>
      <w:adjustRightInd w:val="0"/>
      <w:spacing w:after="57" w:line="205" w:lineRule="atLeast"/>
      <w:ind w:firstLine="283"/>
      <w:jc w:val="both"/>
    </w:pPr>
    <w:rPr>
      <w:rFonts w:ascii="SchoolBookCSanPin" w:eastAsia="Calibri" w:hAnsi="SchoolBookCSanPin" w:cs="SchoolBookCSanPin"/>
      <w:color w:val="000000"/>
      <w:sz w:val="19"/>
      <w:szCs w:val="19"/>
      <w:lang w:eastAsia="en-US"/>
    </w:rPr>
  </w:style>
  <w:style w:type="numbering" w:customStyle="1" w:styleId="110">
    <w:name w:val="Нет списка11"/>
    <w:next w:val="a2"/>
    <w:uiPriority w:val="99"/>
    <w:semiHidden/>
    <w:unhideWhenUsed/>
    <w:rsid w:val="00EC5DB7"/>
  </w:style>
  <w:style w:type="table" w:customStyle="1" w:styleId="211">
    <w:name w:val="Сетка таблицы2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EC5DB7"/>
  </w:style>
  <w:style w:type="table" w:customStyle="1" w:styleId="112">
    <w:name w:val="Сетка таблицы11"/>
    <w:basedOn w:val="a1"/>
    <w:next w:val="aff0"/>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85">
    <w:name w:val="List 185"/>
    <w:basedOn w:val="a2"/>
    <w:rsid w:val="00EC5DB7"/>
    <w:pPr>
      <w:numPr>
        <w:numId w:val="23"/>
      </w:numPr>
    </w:pPr>
  </w:style>
  <w:style w:type="numbering" w:customStyle="1" w:styleId="List187">
    <w:name w:val="List 187"/>
    <w:basedOn w:val="a2"/>
    <w:rsid w:val="00EC5DB7"/>
    <w:pPr>
      <w:numPr>
        <w:numId w:val="12"/>
      </w:numPr>
    </w:pPr>
  </w:style>
  <w:style w:type="numbering" w:customStyle="1" w:styleId="List188">
    <w:name w:val="List 188"/>
    <w:basedOn w:val="a2"/>
    <w:rsid w:val="00EC5DB7"/>
    <w:pPr>
      <w:numPr>
        <w:numId w:val="25"/>
      </w:numPr>
    </w:pPr>
  </w:style>
  <w:style w:type="numbering" w:customStyle="1" w:styleId="List189">
    <w:name w:val="List 189"/>
    <w:basedOn w:val="a2"/>
    <w:rsid w:val="00EC5DB7"/>
    <w:pPr>
      <w:numPr>
        <w:numId w:val="26"/>
      </w:numPr>
    </w:pPr>
  </w:style>
  <w:style w:type="numbering" w:customStyle="1" w:styleId="List190">
    <w:name w:val="List 190"/>
    <w:basedOn w:val="a2"/>
    <w:rsid w:val="00EC5DB7"/>
    <w:pPr>
      <w:numPr>
        <w:numId w:val="27"/>
      </w:numPr>
    </w:pPr>
  </w:style>
  <w:style w:type="numbering" w:customStyle="1" w:styleId="List191">
    <w:name w:val="List 191"/>
    <w:basedOn w:val="a2"/>
    <w:rsid w:val="00EC5DB7"/>
    <w:pPr>
      <w:numPr>
        <w:numId w:val="28"/>
      </w:numPr>
    </w:pPr>
  </w:style>
  <w:style w:type="numbering" w:customStyle="1" w:styleId="List192">
    <w:name w:val="List 192"/>
    <w:basedOn w:val="a2"/>
    <w:rsid w:val="00EC5DB7"/>
    <w:pPr>
      <w:numPr>
        <w:numId w:val="29"/>
      </w:numPr>
    </w:pPr>
  </w:style>
  <w:style w:type="numbering" w:customStyle="1" w:styleId="List193">
    <w:name w:val="List 193"/>
    <w:basedOn w:val="a2"/>
    <w:rsid w:val="00EC5DB7"/>
    <w:pPr>
      <w:numPr>
        <w:numId w:val="30"/>
      </w:numPr>
    </w:pPr>
  </w:style>
  <w:style w:type="numbering" w:customStyle="1" w:styleId="List194">
    <w:name w:val="List 194"/>
    <w:basedOn w:val="a2"/>
    <w:rsid w:val="00EC5DB7"/>
    <w:pPr>
      <w:numPr>
        <w:numId w:val="31"/>
      </w:numPr>
    </w:pPr>
  </w:style>
  <w:style w:type="numbering" w:customStyle="1" w:styleId="List195">
    <w:name w:val="List 195"/>
    <w:basedOn w:val="a2"/>
    <w:rsid w:val="00EC5DB7"/>
    <w:pPr>
      <w:numPr>
        <w:numId w:val="32"/>
      </w:numPr>
    </w:pPr>
  </w:style>
  <w:style w:type="numbering" w:customStyle="1" w:styleId="List196">
    <w:name w:val="List 196"/>
    <w:basedOn w:val="a2"/>
    <w:rsid w:val="00EC5DB7"/>
    <w:pPr>
      <w:numPr>
        <w:numId w:val="33"/>
      </w:numPr>
    </w:pPr>
  </w:style>
  <w:style w:type="numbering" w:customStyle="1" w:styleId="List197">
    <w:name w:val="List 197"/>
    <w:basedOn w:val="a2"/>
    <w:rsid w:val="00EC5DB7"/>
    <w:pPr>
      <w:numPr>
        <w:numId w:val="34"/>
      </w:numPr>
    </w:pPr>
  </w:style>
  <w:style w:type="numbering" w:customStyle="1" w:styleId="List198">
    <w:name w:val="List 198"/>
    <w:basedOn w:val="a2"/>
    <w:rsid w:val="00EC5DB7"/>
    <w:pPr>
      <w:numPr>
        <w:numId w:val="35"/>
      </w:numPr>
    </w:pPr>
  </w:style>
  <w:style w:type="numbering" w:customStyle="1" w:styleId="List199">
    <w:name w:val="List 199"/>
    <w:basedOn w:val="a2"/>
    <w:rsid w:val="00EC5DB7"/>
    <w:pPr>
      <w:numPr>
        <w:numId w:val="36"/>
      </w:numPr>
    </w:pPr>
  </w:style>
  <w:style w:type="numbering" w:customStyle="1" w:styleId="List200">
    <w:name w:val="List 200"/>
    <w:basedOn w:val="a2"/>
    <w:rsid w:val="00EC5DB7"/>
  </w:style>
  <w:style w:type="numbering" w:customStyle="1" w:styleId="List201">
    <w:name w:val="List 201"/>
    <w:basedOn w:val="a2"/>
    <w:rsid w:val="00EC5DB7"/>
    <w:pPr>
      <w:numPr>
        <w:numId w:val="38"/>
      </w:numPr>
    </w:pPr>
  </w:style>
  <w:style w:type="numbering" w:customStyle="1" w:styleId="List202">
    <w:name w:val="List 202"/>
    <w:basedOn w:val="a2"/>
    <w:rsid w:val="00EC5DB7"/>
  </w:style>
  <w:style w:type="numbering" w:customStyle="1" w:styleId="41">
    <w:name w:val="Нет списка4"/>
    <w:next w:val="a2"/>
    <w:uiPriority w:val="99"/>
    <w:semiHidden/>
    <w:unhideWhenUsed/>
    <w:rsid w:val="00EC5DB7"/>
  </w:style>
  <w:style w:type="numbering" w:customStyle="1" w:styleId="122">
    <w:name w:val="Нет списка12"/>
    <w:next w:val="a2"/>
    <w:uiPriority w:val="99"/>
    <w:semiHidden/>
    <w:unhideWhenUsed/>
    <w:rsid w:val="00EC5DB7"/>
  </w:style>
  <w:style w:type="table" w:customStyle="1" w:styleId="42">
    <w:name w:val="Сетка таблицы4"/>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EC5DB7"/>
  </w:style>
  <w:style w:type="paragraph" w:styleId="2f">
    <w:name w:val="Body Text 2"/>
    <w:basedOn w:val="a"/>
    <w:link w:val="2f0"/>
    <w:uiPriority w:val="99"/>
    <w:rsid w:val="00EC5DB7"/>
    <w:pPr>
      <w:spacing w:after="120" w:line="480" w:lineRule="auto"/>
    </w:pPr>
    <w:rPr>
      <w:rFonts w:ascii="Times New Roman" w:eastAsia="Times New Roman" w:hAnsi="Times New Roman" w:cs="Times New Roman"/>
      <w:sz w:val="24"/>
      <w:szCs w:val="24"/>
    </w:rPr>
  </w:style>
  <w:style w:type="character" w:customStyle="1" w:styleId="2f0">
    <w:name w:val="Основной текст 2 Знак"/>
    <w:basedOn w:val="a0"/>
    <w:link w:val="2f"/>
    <w:uiPriority w:val="99"/>
    <w:rsid w:val="00EC5DB7"/>
    <w:rPr>
      <w:rFonts w:eastAsia="Times New Roman"/>
      <w:sz w:val="24"/>
      <w:szCs w:val="24"/>
      <w:lang w:eastAsia="ru-RU"/>
    </w:rPr>
  </w:style>
  <w:style w:type="character" w:customStyle="1" w:styleId="afff8">
    <w:name w:val="Символ сноски"/>
    <w:rsid w:val="00EC5DB7"/>
  </w:style>
  <w:style w:type="character" w:customStyle="1" w:styleId="19">
    <w:name w:val="Знак сноски1"/>
    <w:rsid w:val="00EC5DB7"/>
    <w:rPr>
      <w:vertAlign w:val="superscript"/>
    </w:rPr>
  </w:style>
  <w:style w:type="numbering" w:customStyle="1" w:styleId="130">
    <w:name w:val="Нет списка13"/>
    <w:next w:val="a2"/>
    <w:uiPriority w:val="99"/>
    <w:semiHidden/>
    <w:unhideWhenUsed/>
    <w:rsid w:val="00EC5DB7"/>
  </w:style>
  <w:style w:type="table" w:customStyle="1" w:styleId="54">
    <w:name w:val="Сетка таблицы5"/>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
    <w:name w:val="Нет списка6"/>
    <w:next w:val="a2"/>
    <w:uiPriority w:val="99"/>
    <w:semiHidden/>
    <w:unhideWhenUsed/>
    <w:rsid w:val="00EC5DB7"/>
  </w:style>
  <w:style w:type="table" w:customStyle="1" w:styleId="81">
    <w:name w:val="Сетка таблицы8"/>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9">
    <w:name w:val="Буллит"/>
    <w:rsid w:val="00EC5DB7"/>
    <w:pPr>
      <w:pBdr>
        <w:top w:val="nil"/>
        <w:left w:val="nil"/>
        <w:bottom w:val="nil"/>
        <w:right w:val="nil"/>
        <w:between w:val="nil"/>
        <w:bar w:val="nil"/>
      </w:pBdr>
      <w:spacing w:line="214" w:lineRule="atLeast"/>
      <w:ind w:firstLine="244"/>
      <w:jc w:val="both"/>
    </w:pPr>
    <w:rPr>
      <w:rFonts w:ascii="Arial Unicode MS" w:hAnsi="Arial Unicode MS" w:cs="Arial Unicode MS"/>
      <w:color w:val="000000"/>
      <w:sz w:val="21"/>
      <w:szCs w:val="21"/>
      <w:u w:color="000000"/>
      <w:bdr w:val="nil"/>
      <w:lang w:eastAsia="ru-RU"/>
    </w:rPr>
  </w:style>
  <w:style w:type="paragraph" w:customStyle="1" w:styleId="afffa">
    <w:name w:val="Основной"/>
    <w:rsid w:val="00EC5DB7"/>
    <w:pPr>
      <w:pBdr>
        <w:top w:val="nil"/>
        <w:left w:val="nil"/>
        <w:bottom w:val="nil"/>
        <w:right w:val="nil"/>
        <w:between w:val="nil"/>
        <w:bar w:val="nil"/>
      </w:pBdr>
      <w:spacing w:line="214" w:lineRule="atLeast"/>
      <w:ind w:firstLine="283"/>
      <w:jc w:val="both"/>
    </w:pPr>
    <w:rPr>
      <w:rFonts w:ascii="Arial Unicode MS" w:hAnsi="Arial Unicode MS" w:cs="Arial Unicode MS"/>
      <w:color w:val="000000"/>
      <w:sz w:val="21"/>
      <w:szCs w:val="21"/>
      <w:u w:color="000000"/>
      <w:bdr w:val="nil"/>
      <w:lang w:eastAsia="ru-RU"/>
    </w:rPr>
  </w:style>
  <w:style w:type="paragraph" w:styleId="1a">
    <w:name w:val="toc 1"/>
    <w:basedOn w:val="a"/>
    <w:next w:val="a"/>
    <w:autoRedefine/>
    <w:uiPriority w:val="39"/>
    <w:rsid w:val="00EC5DB7"/>
    <w:pPr>
      <w:widowControl w:val="0"/>
      <w:tabs>
        <w:tab w:val="right" w:leader="dot" w:pos="9628"/>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f1">
    <w:name w:val="toc 2"/>
    <w:basedOn w:val="a"/>
    <w:next w:val="a"/>
    <w:autoRedefine/>
    <w:uiPriority w:val="39"/>
    <w:rsid w:val="00EC5DB7"/>
    <w:pPr>
      <w:widowControl w:val="0"/>
      <w:tabs>
        <w:tab w:val="right" w:leader="dot" w:pos="9628"/>
      </w:tabs>
      <w:autoSpaceDE w:val="0"/>
      <w:autoSpaceDN w:val="0"/>
      <w:adjustRightInd w:val="0"/>
      <w:spacing w:after="0" w:line="480" w:lineRule="auto"/>
      <w:ind w:left="200"/>
    </w:pPr>
    <w:rPr>
      <w:rFonts w:ascii="Times New Roman" w:eastAsia="Times New Roman" w:hAnsi="Times New Roman" w:cs="Times New Roman"/>
      <w:sz w:val="20"/>
      <w:szCs w:val="20"/>
    </w:rPr>
  </w:style>
  <w:style w:type="paragraph" w:styleId="37">
    <w:name w:val="toc 3"/>
    <w:basedOn w:val="a"/>
    <w:next w:val="a"/>
    <w:autoRedefine/>
    <w:uiPriority w:val="39"/>
    <w:rsid w:val="00EC5DB7"/>
    <w:pPr>
      <w:widowControl w:val="0"/>
      <w:autoSpaceDE w:val="0"/>
      <w:autoSpaceDN w:val="0"/>
      <w:adjustRightInd w:val="0"/>
      <w:spacing w:after="0" w:line="240" w:lineRule="auto"/>
      <w:ind w:left="400"/>
    </w:pPr>
    <w:rPr>
      <w:rFonts w:ascii="Times New Roman" w:eastAsia="Times New Roman" w:hAnsi="Times New Roman" w:cs="Times New Roman"/>
      <w:sz w:val="20"/>
      <w:szCs w:val="20"/>
    </w:rPr>
  </w:style>
  <w:style w:type="table" w:customStyle="1" w:styleId="91">
    <w:name w:val="Сетка таблицы9"/>
    <w:basedOn w:val="a1"/>
    <w:next w:val="aff0"/>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0"/>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
    <w:name w:val="List 299"/>
    <w:basedOn w:val="a2"/>
    <w:rsid w:val="00EC5DB7"/>
    <w:pPr>
      <w:numPr>
        <w:numId w:val="60"/>
      </w:numPr>
    </w:pPr>
  </w:style>
  <w:style w:type="numbering" w:customStyle="1" w:styleId="List300">
    <w:name w:val="List 300"/>
    <w:basedOn w:val="a2"/>
    <w:rsid w:val="00EC5DB7"/>
    <w:pPr>
      <w:numPr>
        <w:numId w:val="61"/>
      </w:numPr>
    </w:pPr>
  </w:style>
  <w:style w:type="numbering" w:customStyle="1" w:styleId="List301">
    <w:name w:val="List 301"/>
    <w:basedOn w:val="a2"/>
    <w:rsid w:val="00EC5DB7"/>
    <w:pPr>
      <w:numPr>
        <w:numId w:val="62"/>
      </w:numPr>
    </w:pPr>
  </w:style>
  <w:style w:type="table" w:customStyle="1" w:styleId="123">
    <w:name w:val="Сетка таблицы12"/>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2"/>
    <w:uiPriority w:val="99"/>
    <w:semiHidden/>
    <w:unhideWhenUsed/>
    <w:rsid w:val="00EC5DB7"/>
  </w:style>
  <w:style w:type="character" w:customStyle="1" w:styleId="c51">
    <w:name w:val="c51"/>
    <w:rsid w:val="00EC5DB7"/>
  </w:style>
  <w:style w:type="paragraph" w:customStyle="1" w:styleId="afffb">
    <w:name w:val="А ОСН ТЕКСТ"/>
    <w:rsid w:val="00EC5DB7"/>
    <w:pPr>
      <w:pBdr>
        <w:top w:val="nil"/>
        <w:left w:val="nil"/>
        <w:bottom w:val="nil"/>
        <w:right w:val="nil"/>
        <w:between w:val="nil"/>
        <w:bar w:val="nil"/>
      </w:pBdr>
      <w:spacing w:line="360" w:lineRule="auto"/>
      <w:ind w:firstLine="454"/>
      <w:jc w:val="both"/>
    </w:pPr>
    <w:rPr>
      <w:rFonts w:eastAsia="Times New Roman"/>
      <w:caps/>
      <w:color w:val="000000"/>
      <w:kern w:val="1"/>
      <w:sz w:val="28"/>
      <w:szCs w:val="28"/>
      <w:u w:color="000000"/>
      <w:bdr w:val="nil"/>
      <w:lang w:eastAsia="ru-RU"/>
    </w:rPr>
  </w:style>
  <w:style w:type="paragraph" w:customStyle="1" w:styleId="Pa7">
    <w:name w:val="Pa7"/>
    <w:next w:val="a"/>
    <w:rsid w:val="00EC5DB7"/>
    <w:pPr>
      <w:pBdr>
        <w:top w:val="nil"/>
        <w:left w:val="nil"/>
        <w:bottom w:val="nil"/>
        <w:right w:val="nil"/>
        <w:between w:val="nil"/>
        <w:bar w:val="nil"/>
      </w:pBdr>
      <w:spacing w:line="241" w:lineRule="atLeast"/>
    </w:pPr>
    <w:rPr>
      <w:rFonts w:ascii="Arial Unicode MS" w:hAnsi="Arial Unicode MS" w:cs="Arial Unicode MS"/>
      <w:color w:val="000000"/>
      <w:sz w:val="24"/>
      <w:szCs w:val="24"/>
      <w:u w:color="000000"/>
      <w:bdr w:val="nil"/>
      <w:lang w:eastAsia="ru-RU"/>
    </w:rPr>
  </w:style>
  <w:style w:type="numbering" w:customStyle="1" w:styleId="List670">
    <w:name w:val="List 670"/>
    <w:basedOn w:val="a2"/>
    <w:rsid w:val="00EC5DB7"/>
    <w:pPr>
      <w:numPr>
        <w:numId w:val="66"/>
      </w:numPr>
    </w:pPr>
  </w:style>
  <w:style w:type="numbering" w:customStyle="1" w:styleId="List671">
    <w:name w:val="List 671"/>
    <w:basedOn w:val="a2"/>
    <w:rsid w:val="00EC5DB7"/>
    <w:pPr>
      <w:numPr>
        <w:numId w:val="67"/>
      </w:numPr>
    </w:pPr>
  </w:style>
  <w:style w:type="numbering" w:customStyle="1" w:styleId="List672">
    <w:name w:val="List 672"/>
    <w:basedOn w:val="a2"/>
    <w:rsid w:val="00EC5DB7"/>
    <w:pPr>
      <w:numPr>
        <w:numId w:val="68"/>
      </w:numPr>
    </w:pPr>
  </w:style>
  <w:style w:type="numbering" w:customStyle="1" w:styleId="List673">
    <w:name w:val="List 673"/>
    <w:basedOn w:val="a2"/>
    <w:rsid w:val="00EC5DB7"/>
    <w:pPr>
      <w:numPr>
        <w:numId w:val="69"/>
      </w:numPr>
    </w:pPr>
  </w:style>
  <w:style w:type="numbering" w:customStyle="1" w:styleId="List674">
    <w:name w:val="List 674"/>
    <w:basedOn w:val="a2"/>
    <w:rsid w:val="00EC5DB7"/>
    <w:pPr>
      <w:numPr>
        <w:numId w:val="70"/>
      </w:numPr>
    </w:pPr>
  </w:style>
  <w:style w:type="numbering" w:customStyle="1" w:styleId="List675">
    <w:name w:val="List 675"/>
    <w:basedOn w:val="a2"/>
    <w:rsid w:val="00EC5DB7"/>
    <w:pPr>
      <w:numPr>
        <w:numId w:val="71"/>
      </w:numPr>
    </w:pPr>
  </w:style>
  <w:style w:type="numbering" w:customStyle="1" w:styleId="List676">
    <w:name w:val="List 676"/>
    <w:basedOn w:val="a2"/>
    <w:rsid w:val="00EC5DB7"/>
    <w:pPr>
      <w:numPr>
        <w:numId w:val="72"/>
      </w:numPr>
    </w:pPr>
  </w:style>
  <w:style w:type="numbering" w:customStyle="1" w:styleId="List677">
    <w:name w:val="List 677"/>
    <w:basedOn w:val="a2"/>
    <w:rsid w:val="00EC5DB7"/>
    <w:pPr>
      <w:numPr>
        <w:numId w:val="73"/>
      </w:numPr>
    </w:pPr>
  </w:style>
  <w:style w:type="numbering" w:customStyle="1" w:styleId="List678">
    <w:name w:val="List 678"/>
    <w:basedOn w:val="a2"/>
    <w:rsid w:val="00EC5DB7"/>
    <w:pPr>
      <w:numPr>
        <w:numId w:val="74"/>
      </w:numPr>
    </w:pPr>
  </w:style>
  <w:style w:type="paragraph" w:styleId="HTML">
    <w:name w:val="HTML Preformatted"/>
    <w:link w:val="HTML0"/>
    <w:rsid w:val="00EC5DB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bdr w:val="nil"/>
      <w:lang w:eastAsia="ru-RU"/>
    </w:rPr>
  </w:style>
  <w:style w:type="character" w:customStyle="1" w:styleId="HTML0">
    <w:name w:val="Стандартный HTML Знак"/>
    <w:basedOn w:val="a0"/>
    <w:link w:val="HTML"/>
    <w:rsid w:val="00EC5DB7"/>
    <w:rPr>
      <w:rFonts w:ascii="Courier New" w:eastAsia="Courier New" w:hAnsi="Courier New" w:cs="Courier New"/>
      <w:color w:val="000000"/>
      <w:u w:color="000000"/>
      <w:bdr w:val="nil"/>
      <w:lang w:eastAsia="ru-RU"/>
    </w:rPr>
  </w:style>
  <w:style w:type="table" w:customStyle="1" w:styleId="150">
    <w:name w:val="Сетка таблицы15"/>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f0"/>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7">
    <w:name w:val="List 297"/>
    <w:basedOn w:val="a2"/>
    <w:rsid w:val="00EC5DB7"/>
    <w:pPr>
      <w:numPr>
        <w:numId w:val="75"/>
      </w:numPr>
    </w:pPr>
  </w:style>
  <w:style w:type="numbering" w:customStyle="1" w:styleId="List298">
    <w:name w:val="List 298"/>
    <w:basedOn w:val="a2"/>
    <w:rsid w:val="00EC5DB7"/>
    <w:pPr>
      <w:numPr>
        <w:numId w:val="76"/>
      </w:numPr>
    </w:pPr>
  </w:style>
  <w:style w:type="numbering" w:customStyle="1" w:styleId="82">
    <w:name w:val="Нет списка8"/>
    <w:next w:val="a2"/>
    <w:uiPriority w:val="99"/>
    <w:semiHidden/>
    <w:unhideWhenUsed/>
    <w:rsid w:val="00EC5DB7"/>
  </w:style>
  <w:style w:type="numbering" w:customStyle="1" w:styleId="List6701">
    <w:name w:val="List 6701"/>
    <w:basedOn w:val="a2"/>
    <w:rsid w:val="00EC5DB7"/>
    <w:pPr>
      <w:numPr>
        <w:numId w:val="13"/>
      </w:numPr>
    </w:pPr>
  </w:style>
  <w:style w:type="numbering" w:customStyle="1" w:styleId="List6711">
    <w:name w:val="List 6711"/>
    <w:basedOn w:val="a2"/>
    <w:rsid w:val="00EC5DB7"/>
    <w:pPr>
      <w:numPr>
        <w:numId w:val="14"/>
      </w:numPr>
    </w:pPr>
  </w:style>
  <w:style w:type="numbering" w:customStyle="1" w:styleId="List6721">
    <w:name w:val="List 6721"/>
    <w:basedOn w:val="a2"/>
    <w:rsid w:val="00EC5DB7"/>
    <w:pPr>
      <w:numPr>
        <w:numId w:val="15"/>
      </w:numPr>
    </w:pPr>
  </w:style>
  <w:style w:type="numbering" w:customStyle="1" w:styleId="List6731">
    <w:name w:val="List 6731"/>
    <w:basedOn w:val="a2"/>
    <w:rsid w:val="00EC5DB7"/>
    <w:pPr>
      <w:numPr>
        <w:numId w:val="16"/>
      </w:numPr>
    </w:pPr>
  </w:style>
  <w:style w:type="numbering" w:customStyle="1" w:styleId="List6741">
    <w:name w:val="List 6741"/>
    <w:basedOn w:val="a2"/>
    <w:rsid w:val="00EC5DB7"/>
    <w:pPr>
      <w:numPr>
        <w:numId w:val="17"/>
      </w:numPr>
    </w:pPr>
  </w:style>
  <w:style w:type="numbering" w:customStyle="1" w:styleId="List6751">
    <w:name w:val="List 6751"/>
    <w:basedOn w:val="a2"/>
    <w:rsid w:val="00EC5DB7"/>
    <w:pPr>
      <w:numPr>
        <w:numId w:val="18"/>
      </w:numPr>
    </w:pPr>
  </w:style>
  <w:style w:type="numbering" w:customStyle="1" w:styleId="List6761">
    <w:name w:val="List 6761"/>
    <w:basedOn w:val="a2"/>
    <w:rsid w:val="00EC5DB7"/>
    <w:pPr>
      <w:numPr>
        <w:numId w:val="8"/>
      </w:numPr>
    </w:pPr>
  </w:style>
  <w:style w:type="numbering" w:customStyle="1" w:styleId="List6771">
    <w:name w:val="List 6771"/>
    <w:basedOn w:val="a2"/>
    <w:rsid w:val="00EC5DB7"/>
    <w:pPr>
      <w:numPr>
        <w:numId w:val="9"/>
      </w:numPr>
    </w:pPr>
  </w:style>
  <w:style w:type="numbering" w:customStyle="1" w:styleId="List6781">
    <w:name w:val="List 6781"/>
    <w:basedOn w:val="a2"/>
    <w:rsid w:val="00EC5DB7"/>
    <w:pPr>
      <w:numPr>
        <w:numId w:val="21"/>
      </w:numPr>
    </w:pPr>
  </w:style>
  <w:style w:type="table" w:customStyle="1" w:styleId="170">
    <w:name w:val="Сетка таблицы17"/>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2"/>
    <w:uiPriority w:val="99"/>
    <w:semiHidden/>
    <w:unhideWhenUsed/>
    <w:rsid w:val="00EC5DB7"/>
  </w:style>
  <w:style w:type="character" w:customStyle="1" w:styleId="1b">
    <w:name w:val="Текст сноски Знак1"/>
    <w:uiPriority w:val="99"/>
    <w:semiHidden/>
    <w:rsid w:val="00EC5DB7"/>
    <w:rPr>
      <w:sz w:val="20"/>
      <w:szCs w:val="20"/>
    </w:rPr>
  </w:style>
  <w:style w:type="numbering" w:customStyle="1" w:styleId="List9">
    <w:name w:val="List 9"/>
    <w:basedOn w:val="a2"/>
    <w:rsid w:val="00EC5DB7"/>
    <w:pPr>
      <w:numPr>
        <w:numId w:val="77"/>
      </w:numPr>
    </w:pPr>
  </w:style>
  <w:style w:type="numbering" w:customStyle="1" w:styleId="List10">
    <w:name w:val="List 10"/>
    <w:basedOn w:val="a2"/>
    <w:rsid w:val="00EC5DB7"/>
    <w:pPr>
      <w:numPr>
        <w:numId w:val="78"/>
      </w:numPr>
    </w:pPr>
  </w:style>
  <w:style w:type="numbering" w:customStyle="1" w:styleId="List11">
    <w:name w:val="List 11"/>
    <w:basedOn w:val="a2"/>
    <w:rsid w:val="00EC5DB7"/>
    <w:pPr>
      <w:numPr>
        <w:numId w:val="79"/>
      </w:numPr>
    </w:pPr>
  </w:style>
  <w:style w:type="numbering" w:customStyle="1" w:styleId="List13">
    <w:name w:val="List 13"/>
    <w:basedOn w:val="a2"/>
    <w:rsid w:val="00EC5DB7"/>
  </w:style>
  <w:style w:type="numbering" w:customStyle="1" w:styleId="List14">
    <w:name w:val="List 14"/>
    <w:basedOn w:val="a2"/>
    <w:rsid w:val="00EC5DB7"/>
  </w:style>
  <w:style w:type="numbering" w:customStyle="1" w:styleId="List15">
    <w:name w:val="List 15"/>
    <w:basedOn w:val="a2"/>
    <w:rsid w:val="00EC5DB7"/>
  </w:style>
  <w:style w:type="numbering" w:customStyle="1" w:styleId="141">
    <w:name w:val="Нет списка14"/>
    <w:next w:val="a2"/>
    <w:semiHidden/>
    <w:rsid w:val="00EC5DB7"/>
  </w:style>
  <w:style w:type="table" w:customStyle="1" w:styleId="180">
    <w:name w:val="Сетка таблицы18"/>
    <w:basedOn w:val="a1"/>
    <w:next w:val="aff0"/>
    <w:uiPriority w:val="59"/>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EC5DB7"/>
  </w:style>
  <w:style w:type="table" w:customStyle="1" w:styleId="230">
    <w:name w:val="Сетка таблицы23"/>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EC5DB7"/>
  </w:style>
  <w:style w:type="table" w:customStyle="1" w:styleId="1110">
    <w:name w:val="Сетка таблицы111"/>
    <w:basedOn w:val="a1"/>
    <w:next w:val="aff0"/>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0">
    <w:name w:val="Заголовок 71"/>
    <w:basedOn w:val="a"/>
    <w:next w:val="a"/>
    <w:uiPriority w:val="9"/>
    <w:semiHidden/>
    <w:unhideWhenUsed/>
    <w:qFormat/>
    <w:rsid w:val="00EC5DB7"/>
    <w:pPr>
      <w:spacing w:before="240" w:after="60" w:line="360" w:lineRule="auto"/>
      <w:outlineLvl w:val="6"/>
    </w:pPr>
    <w:rPr>
      <w:rFonts w:ascii="Times New Roman" w:eastAsia="Calibri" w:hAnsi="Times New Roman" w:cs="Times New Roman"/>
      <w:sz w:val="24"/>
      <w:szCs w:val="24"/>
      <w:lang w:eastAsia="en-US"/>
    </w:rPr>
  </w:style>
  <w:style w:type="paragraph" w:customStyle="1" w:styleId="810">
    <w:name w:val="Заголовок 81"/>
    <w:basedOn w:val="a"/>
    <w:next w:val="a"/>
    <w:uiPriority w:val="9"/>
    <w:semiHidden/>
    <w:unhideWhenUsed/>
    <w:qFormat/>
    <w:rsid w:val="00EC5DB7"/>
    <w:pPr>
      <w:spacing w:before="240" w:after="60" w:line="360" w:lineRule="auto"/>
      <w:outlineLvl w:val="7"/>
    </w:pPr>
    <w:rPr>
      <w:rFonts w:ascii="Times New Roman" w:eastAsia="Calibri" w:hAnsi="Times New Roman" w:cs="Times New Roman"/>
      <w:i/>
      <w:iCs/>
      <w:sz w:val="24"/>
      <w:szCs w:val="24"/>
      <w:lang w:eastAsia="en-US"/>
    </w:rPr>
  </w:style>
  <w:style w:type="paragraph" w:customStyle="1" w:styleId="910">
    <w:name w:val="Заголовок 91"/>
    <w:basedOn w:val="a"/>
    <w:next w:val="a"/>
    <w:uiPriority w:val="9"/>
    <w:semiHidden/>
    <w:unhideWhenUsed/>
    <w:qFormat/>
    <w:rsid w:val="00EC5DB7"/>
    <w:pPr>
      <w:spacing w:before="240" w:after="60" w:line="360" w:lineRule="auto"/>
      <w:outlineLvl w:val="8"/>
    </w:pPr>
    <w:rPr>
      <w:rFonts w:ascii="Calibri Light" w:eastAsia="Times New Roman" w:hAnsi="Calibri Light" w:cs="Times New Roman"/>
      <w:lang w:eastAsia="en-US"/>
    </w:rPr>
  </w:style>
  <w:style w:type="numbering" w:customStyle="1" w:styleId="212">
    <w:name w:val="Нет списка21"/>
    <w:next w:val="a2"/>
    <w:uiPriority w:val="99"/>
    <w:semiHidden/>
    <w:unhideWhenUsed/>
    <w:rsid w:val="00EC5DB7"/>
  </w:style>
  <w:style w:type="paragraph" w:customStyle="1" w:styleId="1c">
    <w:name w:val="Заголовок1"/>
    <w:basedOn w:val="a"/>
    <w:next w:val="a"/>
    <w:uiPriority w:val="10"/>
    <w:qFormat/>
    <w:rsid w:val="00EC5DB7"/>
    <w:pPr>
      <w:spacing w:before="240" w:after="60" w:line="360" w:lineRule="auto"/>
      <w:jc w:val="center"/>
      <w:outlineLvl w:val="0"/>
    </w:pPr>
    <w:rPr>
      <w:rFonts w:ascii="Calibri Light" w:eastAsia="Times New Roman" w:hAnsi="Calibri Light" w:cs="Times New Roman"/>
      <w:b/>
      <w:bCs/>
      <w:kern w:val="28"/>
      <w:sz w:val="32"/>
      <w:szCs w:val="32"/>
      <w:lang w:eastAsia="en-US"/>
    </w:rPr>
  </w:style>
  <w:style w:type="character" w:customStyle="1" w:styleId="afffc">
    <w:name w:val="Заголовок Знак"/>
    <w:link w:val="afffd"/>
    <w:uiPriority w:val="10"/>
    <w:rsid w:val="00EC5DB7"/>
    <w:rPr>
      <w:rFonts w:ascii="Calibri Light" w:hAnsi="Calibri Light"/>
      <w:b/>
      <w:bCs/>
      <w:kern w:val="28"/>
      <w:sz w:val="32"/>
      <w:szCs w:val="32"/>
    </w:rPr>
  </w:style>
  <w:style w:type="paragraph" w:customStyle="1" w:styleId="1d">
    <w:name w:val="Подзаголовок1"/>
    <w:basedOn w:val="a"/>
    <w:next w:val="a"/>
    <w:uiPriority w:val="11"/>
    <w:qFormat/>
    <w:rsid w:val="00EC5DB7"/>
    <w:pPr>
      <w:spacing w:after="60" w:line="360" w:lineRule="auto"/>
      <w:jc w:val="center"/>
      <w:outlineLvl w:val="1"/>
    </w:pPr>
    <w:rPr>
      <w:rFonts w:ascii="Calibri Light" w:eastAsia="Times New Roman" w:hAnsi="Calibri Light" w:cs="Times New Roman"/>
      <w:sz w:val="24"/>
      <w:szCs w:val="24"/>
      <w:lang w:eastAsia="en-US"/>
    </w:rPr>
  </w:style>
  <w:style w:type="paragraph" w:customStyle="1" w:styleId="1e">
    <w:name w:val="Без интервала1"/>
    <w:basedOn w:val="a"/>
    <w:next w:val="af2"/>
    <w:qFormat/>
    <w:rsid w:val="00EC5DB7"/>
    <w:pPr>
      <w:spacing w:after="0" w:line="360" w:lineRule="auto"/>
    </w:pPr>
    <w:rPr>
      <w:rFonts w:ascii="Times New Roman" w:eastAsia="Calibri" w:hAnsi="Times New Roman" w:cs="Times New Roman"/>
      <w:sz w:val="24"/>
      <w:szCs w:val="32"/>
      <w:lang w:eastAsia="en-US"/>
    </w:rPr>
  </w:style>
  <w:style w:type="paragraph" w:customStyle="1" w:styleId="213">
    <w:name w:val="Цитата 21"/>
    <w:basedOn w:val="a"/>
    <w:next w:val="a"/>
    <w:uiPriority w:val="29"/>
    <w:qFormat/>
    <w:rsid w:val="00EC5DB7"/>
    <w:pPr>
      <w:spacing w:after="0" w:line="360" w:lineRule="auto"/>
    </w:pPr>
    <w:rPr>
      <w:rFonts w:ascii="Times New Roman" w:eastAsia="Calibri" w:hAnsi="Times New Roman" w:cs="Times New Roman"/>
      <w:i/>
      <w:sz w:val="24"/>
      <w:szCs w:val="24"/>
      <w:lang w:eastAsia="en-US"/>
    </w:rPr>
  </w:style>
  <w:style w:type="paragraph" w:customStyle="1" w:styleId="1f">
    <w:name w:val="Выделенная цитата1"/>
    <w:basedOn w:val="a"/>
    <w:next w:val="a"/>
    <w:uiPriority w:val="30"/>
    <w:qFormat/>
    <w:rsid w:val="00EC5DB7"/>
    <w:pPr>
      <w:spacing w:after="0" w:line="360" w:lineRule="auto"/>
      <w:ind w:left="720" w:right="720"/>
    </w:pPr>
    <w:rPr>
      <w:rFonts w:ascii="Times New Roman" w:eastAsia="Calibri" w:hAnsi="Times New Roman" w:cs="Times New Roman"/>
      <w:b/>
      <w:i/>
      <w:sz w:val="24"/>
      <w:lang w:eastAsia="en-US"/>
    </w:rPr>
  </w:style>
  <w:style w:type="character" w:customStyle="1" w:styleId="1f0">
    <w:name w:val="Слабое выделение1"/>
    <w:uiPriority w:val="19"/>
    <w:qFormat/>
    <w:rsid w:val="00EC5DB7"/>
    <w:rPr>
      <w:i/>
      <w:color w:val="5A5A5A"/>
    </w:rPr>
  </w:style>
  <w:style w:type="character" w:customStyle="1" w:styleId="1f1">
    <w:name w:val="Название книги1"/>
    <w:uiPriority w:val="33"/>
    <w:qFormat/>
    <w:rsid w:val="00EC5DB7"/>
    <w:rPr>
      <w:rFonts w:ascii="Calibri Light" w:eastAsia="Times New Roman" w:hAnsi="Calibri Light"/>
      <w:b/>
      <w:i/>
      <w:sz w:val="24"/>
      <w:szCs w:val="24"/>
    </w:rPr>
  </w:style>
  <w:style w:type="paragraph" w:customStyle="1" w:styleId="1f2">
    <w:name w:val="Заголовок оглавления1"/>
    <w:basedOn w:val="1"/>
    <w:next w:val="a"/>
    <w:uiPriority w:val="39"/>
    <w:semiHidden/>
    <w:unhideWhenUsed/>
    <w:qFormat/>
    <w:rsid w:val="00EC5DB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line="360" w:lineRule="auto"/>
      <w:ind w:left="0" w:firstLine="0"/>
      <w:outlineLvl w:val="9"/>
    </w:pPr>
    <w:rPr>
      <w:rFonts w:ascii="Calibri Light" w:eastAsia="Times New Roman" w:hAnsi="Calibri Light" w:cs="Times New Roman"/>
      <w:b/>
      <w:bCs/>
      <w:i w:val="0"/>
      <w:iCs w:val="0"/>
      <w:color w:val="auto"/>
      <w:kern w:val="32"/>
      <w:sz w:val="32"/>
      <w:szCs w:val="32"/>
      <w:bdr w:val="none" w:sz="0" w:space="0" w:color="auto"/>
    </w:rPr>
  </w:style>
  <w:style w:type="paragraph" w:customStyle="1" w:styleId="p2">
    <w:name w:val="p2"/>
    <w:basedOn w:val="a"/>
    <w:rsid w:val="00EC5DB7"/>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c6">
    <w:name w:val="c6"/>
    <w:rsid w:val="00EC5DB7"/>
  </w:style>
  <w:style w:type="paragraph" w:customStyle="1" w:styleId="c3">
    <w:name w:val="c3"/>
    <w:basedOn w:val="a"/>
    <w:rsid w:val="00EC5D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uiPriority w:val="99"/>
    <w:rsid w:val="00EC5DB7"/>
  </w:style>
  <w:style w:type="character" w:customStyle="1" w:styleId="Zag11">
    <w:name w:val="Zag_11"/>
    <w:uiPriority w:val="99"/>
    <w:rsid w:val="00EC5DB7"/>
  </w:style>
  <w:style w:type="character" w:customStyle="1" w:styleId="apple-converted-space">
    <w:name w:val="apple-converted-space"/>
    <w:rsid w:val="00EC5DB7"/>
  </w:style>
  <w:style w:type="character" w:customStyle="1" w:styleId="body2">
    <w:name w:val="body_2"/>
    <w:rsid w:val="00EC5DB7"/>
  </w:style>
  <w:style w:type="character" w:customStyle="1" w:styleId="wingdings">
    <w:name w:val="wingdings"/>
    <w:rsid w:val="00EC5DB7"/>
  </w:style>
  <w:style w:type="paragraph" w:customStyle="1" w:styleId="u-2-msonormal">
    <w:name w:val="u-2-msonormal"/>
    <w:basedOn w:val="a"/>
    <w:rsid w:val="00EC5DB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410">
    <w:name w:val="Сетка таблицы4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
    <w:next w:val="a"/>
    <w:link w:val="z-0"/>
    <w:hidden/>
    <w:uiPriority w:val="99"/>
    <w:unhideWhenUsed/>
    <w:rsid w:val="00EC5DB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rsid w:val="00EC5DB7"/>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C5DB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EC5DB7"/>
    <w:rPr>
      <w:rFonts w:ascii="Arial" w:eastAsia="Times New Roman" w:hAnsi="Arial" w:cs="Arial"/>
      <w:vanish/>
      <w:sz w:val="16"/>
      <w:szCs w:val="16"/>
      <w:lang w:eastAsia="ru-RU"/>
    </w:rPr>
  </w:style>
  <w:style w:type="character" w:customStyle="1" w:styleId="1f3">
    <w:name w:val="Основной текст1"/>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73">
    <w:name w:val="Основной текст7"/>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83">
    <w:name w:val="Основной текст8"/>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93">
    <w:name w:val="Основной текст9"/>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01">
    <w:name w:val="Основной текст10"/>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13">
    <w:name w:val="Основной текст11"/>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24">
    <w:name w:val="Основной текст12"/>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32">
    <w:name w:val="Основной текст13"/>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42">
    <w:name w:val="Основной текст14"/>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63">
    <w:name w:val="Основной текст6"/>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21">
    <w:name w:val="Основной текст22"/>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40">
    <w:name w:val="Основной текст24"/>
    <w:rsid w:val="00EC5DB7"/>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50">
    <w:name w:val="Основной текст25"/>
    <w:rsid w:val="00EC5DB7"/>
    <w:rPr>
      <w:rFonts w:ascii="Microsoft Sans Serif" w:eastAsia="Microsoft Sans Serif" w:hAnsi="Microsoft Sans Serif" w:cs="Microsoft Sans Serif"/>
      <w:b w:val="0"/>
      <w:bCs w:val="0"/>
      <w:i w:val="0"/>
      <w:iCs w:val="0"/>
      <w:smallCaps w:val="0"/>
      <w:strike w:val="0"/>
      <w:spacing w:val="20"/>
      <w:sz w:val="19"/>
      <w:szCs w:val="19"/>
    </w:rPr>
  </w:style>
  <w:style w:type="paragraph" w:customStyle="1" w:styleId="titul-avtor">
    <w:name w:val="titul-avtor"/>
    <w:basedOn w:val="a"/>
    <w:rsid w:val="00EC5D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ul-nazvanie">
    <w:name w:val="titul-nazvanie"/>
    <w:basedOn w:val="a"/>
    <w:rsid w:val="00EC5D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2">
    <w:name w:val="Основной текст2"/>
    <w:basedOn w:val="a"/>
    <w:next w:val="afe"/>
    <w:uiPriority w:val="99"/>
    <w:unhideWhenUsed/>
    <w:rsid w:val="00EC5DB7"/>
    <w:pPr>
      <w:spacing w:after="120"/>
    </w:pPr>
    <w:rPr>
      <w:rFonts w:ascii="Calibri" w:eastAsia="Times New Roman" w:hAnsi="Calibri" w:cs="Times New Roman"/>
      <w:lang w:eastAsia="en-US"/>
    </w:rPr>
  </w:style>
  <w:style w:type="character" w:customStyle="1" w:styleId="711">
    <w:name w:val="Заголовок 7 Знак1"/>
    <w:uiPriority w:val="9"/>
    <w:semiHidden/>
    <w:rsid w:val="00EC5DB7"/>
    <w:rPr>
      <w:rFonts w:ascii="Calibri Light" w:eastAsia="Times New Roman" w:hAnsi="Calibri Light" w:cs="Times New Roman"/>
      <w:i/>
      <w:iCs/>
      <w:color w:val="1F4D78"/>
    </w:rPr>
  </w:style>
  <w:style w:type="character" w:customStyle="1" w:styleId="811">
    <w:name w:val="Заголовок 8 Знак1"/>
    <w:uiPriority w:val="9"/>
    <w:semiHidden/>
    <w:rsid w:val="00EC5DB7"/>
    <w:rPr>
      <w:rFonts w:ascii="Calibri Light" w:eastAsia="Times New Roman" w:hAnsi="Calibri Light" w:cs="Times New Roman"/>
      <w:color w:val="272727"/>
      <w:sz w:val="21"/>
      <w:szCs w:val="21"/>
    </w:rPr>
  </w:style>
  <w:style w:type="character" w:customStyle="1" w:styleId="911">
    <w:name w:val="Заголовок 9 Знак1"/>
    <w:uiPriority w:val="9"/>
    <w:semiHidden/>
    <w:rsid w:val="00EC5DB7"/>
    <w:rPr>
      <w:rFonts w:ascii="Calibri Light" w:eastAsia="Times New Roman" w:hAnsi="Calibri Light" w:cs="Times New Roman"/>
      <w:i/>
      <w:iCs/>
      <w:color w:val="272727"/>
      <w:sz w:val="21"/>
      <w:szCs w:val="21"/>
    </w:rPr>
  </w:style>
  <w:style w:type="paragraph" w:customStyle="1" w:styleId="afffd">
    <w:basedOn w:val="a"/>
    <w:next w:val="a"/>
    <w:link w:val="afffc"/>
    <w:uiPriority w:val="10"/>
    <w:qFormat/>
    <w:rsid w:val="00EC5DB7"/>
    <w:pPr>
      <w:spacing w:after="0" w:line="240" w:lineRule="auto"/>
      <w:contextualSpacing/>
    </w:pPr>
    <w:rPr>
      <w:rFonts w:ascii="Calibri Light" w:eastAsia="Arial Unicode MS" w:hAnsi="Calibri Light" w:cs="Times New Roman"/>
      <w:b/>
      <w:bCs/>
      <w:kern w:val="28"/>
      <w:sz w:val="32"/>
      <w:szCs w:val="32"/>
      <w:lang w:eastAsia="en-US"/>
    </w:rPr>
  </w:style>
  <w:style w:type="character" w:customStyle="1" w:styleId="1f4">
    <w:name w:val="Заголовок Знак1"/>
    <w:uiPriority w:val="10"/>
    <w:rsid w:val="00EC5DB7"/>
    <w:rPr>
      <w:rFonts w:ascii="Calibri Light" w:eastAsia="Times New Roman" w:hAnsi="Calibri Light" w:cs="Times New Roman"/>
      <w:b/>
      <w:bCs/>
      <w:kern w:val="28"/>
      <w:sz w:val="32"/>
      <w:szCs w:val="32"/>
    </w:rPr>
  </w:style>
  <w:style w:type="character" w:customStyle="1" w:styleId="1f5">
    <w:name w:val="Подзаголовок Знак1"/>
    <w:uiPriority w:val="11"/>
    <w:rsid w:val="00EC5DB7"/>
    <w:rPr>
      <w:rFonts w:eastAsia="Times New Roman"/>
      <w:color w:val="5A5A5A"/>
      <w:spacing w:val="15"/>
    </w:rPr>
  </w:style>
  <w:style w:type="character" w:customStyle="1" w:styleId="214">
    <w:name w:val="Цитата 2 Знак1"/>
    <w:uiPriority w:val="29"/>
    <w:rsid w:val="00EC5DB7"/>
    <w:rPr>
      <w:i/>
      <w:iCs/>
      <w:color w:val="404040"/>
    </w:rPr>
  </w:style>
  <w:style w:type="character" w:customStyle="1" w:styleId="1f6">
    <w:name w:val="Выделенная цитата Знак1"/>
    <w:uiPriority w:val="30"/>
    <w:rsid w:val="00EC5DB7"/>
    <w:rPr>
      <w:i/>
      <w:iCs/>
      <w:color w:val="5B9BD5"/>
    </w:rPr>
  </w:style>
  <w:style w:type="character" w:customStyle="1" w:styleId="1f7">
    <w:name w:val="Основной текст Знак1"/>
    <w:uiPriority w:val="99"/>
    <w:semiHidden/>
    <w:rsid w:val="00EC5DB7"/>
  </w:style>
  <w:style w:type="table" w:customStyle="1" w:styleId="510">
    <w:name w:val="Сетка таблицы51"/>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EC5DB7"/>
    <w:pPr>
      <w:widowControl w:val="0"/>
      <w:autoSpaceDE w:val="0"/>
      <w:autoSpaceDN w:val="0"/>
      <w:adjustRightInd w:val="0"/>
      <w:spacing w:after="0" w:line="212" w:lineRule="exact"/>
      <w:ind w:firstLine="350"/>
      <w:jc w:val="both"/>
    </w:pPr>
    <w:rPr>
      <w:rFonts w:ascii="Times New Roman" w:eastAsia="Times New Roman" w:hAnsi="Times New Roman" w:cs="Times New Roman"/>
      <w:sz w:val="24"/>
      <w:szCs w:val="24"/>
    </w:rPr>
  </w:style>
  <w:style w:type="character" w:customStyle="1" w:styleId="FontStyle25">
    <w:name w:val="Font Style25"/>
    <w:uiPriority w:val="99"/>
    <w:rsid w:val="00EC5DB7"/>
    <w:rPr>
      <w:rFonts w:ascii="Times New Roman" w:hAnsi="Times New Roman" w:cs="Times New Roman"/>
      <w:spacing w:val="10"/>
      <w:sz w:val="18"/>
      <w:szCs w:val="18"/>
    </w:rPr>
  </w:style>
  <w:style w:type="character" w:customStyle="1" w:styleId="FontStyle38">
    <w:name w:val="Font Style38"/>
    <w:uiPriority w:val="99"/>
    <w:rsid w:val="00EC5DB7"/>
    <w:rPr>
      <w:rFonts w:ascii="Times New Roman" w:hAnsi="Times New Roman" w:cs="Times New Roman"/>
      <w:b/>
      <w:bCs/>
      <w:sz w:val="18"/>
      <w:szCs w:val="18"/>
    </w:rPr>
  </w:style>
  <w:style w:type="character" w:styleId="afffe">
    <w:name w:val="line number"/>
    <w:uiPriority w:val="99"/>
    <w:unhideWhenUsed/>
    <w:rsid w:val="00EC5DB7"/>
  </w:style>
  <w:style w:type="paragraph" w:customStyle="1" w:styleId="215">
    <w:name w:val="Основной текст 21"/>
    <w:basedOn w:val="a"/>
    <w:next w:val="2f"/>
    <w:uiPriority w:val="99"/>
    <w:semiHidden/>
    <w:unhideWhenUsed/>
    <w:rsid w:val="00EC5DB7"/>
    <w:pPr>
      <w:spacing w:after="120" w:line="480" w:lineRule="auto"/>
    </w:pPr>
    <w:rPr>
      <w:rFonts w:ascii="Calibri" w:eastAsia="Calibri" w:hAnsi="Calibri" w:cs="Times New Roman"/>
      <w:lang w:eastAsia="en-US"/>
    </w:rPr>
  </w:style>
  <w:style w:type="numbering" w:customStyle="1" w:styleId="List177">
    <w:name w:val="List 177"/>
    <w:basedOn w:val="a2"/>
    <w:rsid w:val="00EC5DB7"/>
    <w:pPr>
      <w:numPr>
        <w:numId w:val="101"/>
      </w:numPr>
    </w:pPr>
  </w:style>
  <w:style w:type="numbering" w:customStyle="1" w:styleId="List178">
    <w:name w:val="List 178"/>
    <w:basedOn w:val="a2"/>
    <w:rsid w:val="00EC5DB7"/>
    <w:pPr>
      <w:numPr>
        <w:numId w:val="102"/>
      </w:numPr>
    </w:pPr>
  </w:style>
  <w:style w:type="numbering" w:customStyle="1" w:styleId="List179">
    <w:name w:val="List 179"/>
    <w:basedOn w:val="a2"/>
    <w:rsid w:val="00EC5DB7"/>
    <w:pPr>
      <w:numPr>
        <w:numId w:val="103"/>
      </w:numPr>
    </w:pPr>
  </w:style>
  <w:style w:type="numbering" w:customStyle="1" w:styleId="List180">
    <w:name w:val="List 180"/>
    <w:basedOn w:val="a2"/>
    <w:rsid w:val="00EC5DB7"/>
    <w:pPr>
      <w:numPr>
        <w:numId w:val="104"/>
      </w:numPr>
    </w:pPr>
  </w:style>
  <w:style w:type="numbering" w:customStyle="1" w:styleId="List181">
    <w:name w:val="List 181"/>
    <w:basedOn w:val="a2"/>
    <w:rsid w:val="00EC5DB7"/>
    <w:pPr>
      <w:numPr>
        <w:numId w:val="105"/>
      </w:numPr>
    </w:pPr>
  </w:style>
  <w:style w:type="numbering" w:customStyle="1" w:styleId="List182">
    <w:name w:val="List 182"/>
    <w:basedOn w:val="a2"/>
    <w:rsid w:val="00EC5DB7"/>
    <w:pPr>
      <w:numPr>
        <w:numId w:val="106"/>
      </w:numPr>
    </w:pPr>
  </w:style>
  <w:style w:type="numbering" w:customStyle="1" w:styleId="List183">
    <w:name w:val="List 183"/>
    <w:basedOn w:val="a2"/>
    <w:rsid w:val="00EC5DB7"/>
    <w:pPr>
      <w:numPr>
        <w:numId w:val="107"/>
      </w:numPr>
    </w:pPr>
  </w:style>
  <w:style w:type="numbering" w:customStyle="1" w:styleId="List184">
    <w:name w:val="List 184"/>
    <w:basedOn w:val="a2"/>
    <w:rsid w:val="00EC5DB7"/>
    <w:pPr>
      <w:numPr>
        <w:numId w:val="108"/>
      </w:numPr>
    </w:pPr>
  </w:style>
  <w:style w:type="numbering" w:customStyle="1" w:styleId="List1851">
    <w:name w:val="List 1851"/>
    <w:basedOn w:val="a2"/>
    <w:rsid w:val="00EC5DB7"/>
    <w:pPr>
      <w:numPr>
        <w:numId w:val="37"/>
      </w:numPr>
    </w:pPr>
  </w:style>
  <w:style w:type="numbering" w:customStyle="1" w:styleId="List186">
    <w:name w:val="List 186"/>
    <w:basedOn w:val="a2"/>
    <w:rsid w:val="00EC5DB7"/>
    <w:pPr>
      <w:numPr>
        <w:numId w:val="109"/>
      </w:numPr>
    </w:pPr>
  </w:style>
  <w:style w:type="numbering" w:customStyle="1" w:styleId="List1871">
    <w:name w:val="List 1871"/>
    <w:basedOn w:val="a2"/>
    <w:rsid w:val="00EC5DB7"/>
    <w:pPr>
      <w:numPr>
        <w:numId w:val="39"/>
      </w:numPr>
    </w:pPr>
  </w:style>
  <w:style w:type="numbering" w:customStyle="1" w:styleId="List1881">
    <w:name w:val="List 1881"/>
    <w:basedOn w:val="a2"/>
    <w:rsid w:val="00EC5DB7"/>
    <w:pPr>
      <w:numPr>
        <w:numId w:val="40"/>
      </w:numPr>
    </w:pPr>
  </w:style>
  <w:style w:type="numbering" w:customStyle="1" w:styleId="List1891">
    <w:name w:val="List 1891"/>
    <w:basedOn w:val="a2"/>
    <w:rsid w:val="00EC5DB7"/>
    <w:pPr>
      <w:numPr>
        <w:numId w:val="41"/>
      </w:numPr>
    </w:pPr>
  </w:style>
  <w:style w:type="numbering" w:customStyle="1" w:styleId="List1901">
    <w:name w:val="List 1901"/>
    <w:basedOn w:val="a2"/>
    <w:rsid w:val="00EC5DB7"/>
    <w:pPr>
      <w:numPr>
        <w:numId w:val="42"/>
      </w:numPr>
    </w:pPr>
  </w:style>
  <w:style w:type="numbering" w:customStyle="1" w:styleId="List1911">
    <w:name w:val="List 1911"/>
    <w:basedOn w:val="a2"/>
    <w:rsid w:val="00EC5DB7"/>
  </w:style>
  <w:style w:type="numbering" w:customStyle="1" w:styleId="List1921">
    <w:name w:val="List 1921"/>
    <w:basedOn w:val="a2"/>
    <w:rsid w:val="00EC5DB7"/>
  </w:style>
  <w:style w:type="numbering" w:customStyle="1" w:styleId="List1931">
    <w:name w:val="List 1931"/>
    <w:basedOn w:val="a2"/>
    <w:rsid w:val="00EC5DB7"/>
  </w:style>
  <w:style w:type="numbering" w:customStyle="1" w:styleId="List1941">
    <w:name w:val="List 1941"/>
    <w:basedOn w:val="a2"/>
    <w:rsid w:val="00EC5DB7"/>
  </w:style>
  <w:style w:type="numbering" w:customStyle="1" w:styleId="List1951">
    <w:name w:val="List 1951"/>
    <w:basedOn w:val="a2"/>
    <w:rsid w:val="00EC5DB7"/>
    <w:pPr>
      <w:numPr>
        <w:numId w:val="47"/>
      </w:numPr>
    </w:pPr>
  </w:style>
  <w:style w:type="numbering" w:customStyle="1" w:styleId="List1961">
    <w:name w:val="List 1961"/>
    <w:basedOn w:val="a2"/>
    <w:rsid w:val="00EC5DB7"/>
    <w:pPr>
      <w:numPr>
        <w:numId w:val="48"/>
      </w:numPr>
    </w:pPr>
  </w:style>
  <w:style w:type="numbering" w:customStyle="1" w:styleId="List1971">
    <w:name w:val="List 1971"/>
    <w:basedOn w:val="a2"/>
    <w:rsid w:val="00EC5DB7"/>
    <w:pPr>
      <w:numPr>
        <w:numId w:val="49"/>
      </w:numPr>
    </w:pPr>
  </w:style>
  <w:style w:type="numbering" w:customStyle="1" w:styleId="List1981">
    <w:name w:val="List 1981"/>
    <w:basedOn w:val="a2"/>
    <w:rsid w:val="00EC5DB7"/>
    <w:pPr>
      <w:numPr>
        <w:numId w:val="50"/>
      </w:numPr>
    </w:pPr>
  </w:style>
  <w:style w:type="numbering" w:customStyle="1" w:styleId="List1991">
    <w:name w:val="List 1991"/>
    <w:basedOn w:val="a2"/>
    <w:rsid w:val="00EC5DB7"/>
    <w:pPr>
      <w:numPr>
        <w:numId w:val="51"/>
      </w:numPr>
    </w:pPr>
  </w:style>
  <w:style w:type="numbering" w:customStyle="1" w:styleId="List2001">
    <w:name w:val="List 2001"/>
    <w:basedOn w:val="a2"/>
    <w:rsid w:val="00EC5DB7"/>
    <w:pPr>
      <w:numPr>
        <w:numId w:val="52"/>
      </w:numPr>
    </w:pPr>
  </w:style>
  <w:style w:type="numbering" w:customStyle="1" w:styleId="List2011">
    <w:name w:val="List 2011"/>
    <w:basedOn w:val="a2"/>
    <w:rsid w:val="00EC5DB7"/>
    <w:pPr>
      <w:numPr>
        <w:numId w:val="53"/>
      </w:numPr>
    </w:pPr>
  </w:style>
  <w:style w:type="numbering" w:customStyle="1" w:styleId="List2021">
    <w:name w:val="List 2021"/>
    <w:basedOn w:val="a2"/>
    <w:rsid w:val="00EC5DB7"/>
    <w:pPr>
      <w:numPr>
        <w:numId w:val="54"/>
      </w:numPr>
    </w:pPr>
  </w:style>
  <w:style w:type="numbering" w:customStyle="1" w:styleId="List219">
    <w:name w:val="List 219"/>
    <w:basedOn w:val="a2"/>
    <w:rsid w:val="00EC5DB7"/>
    <w:pPr>
      <w:numPr>
        <w:numId w:val="110"/>
      </w:numPr>
    </w:pPr>
  </w:style>
  <w:style w:type="numbering" w:customStyle="1" w:styleId="List220">
    <w:name w:val="List 220"/>
    <w:basedOn w:val="a2"/>
    <w:rsid w:val="00EC5DB7"/>
    <w:pPr>
      <w:numPr>
        <w:numId w:val="111"/>
      </w:numPr>
    </w:pPr>
  </w:style>
  <w:style w:type="numbering" w:customStyle="1" w:styleId="List221">
    <w:name w:val="List 221"/>
    <w:basedOn w:val="a2"/>
    <w:rsid w:val="00EC5DB7"/>
    <w:pPr>
      <w:numPr>
        <w:numId w:val="112"/>
      </w:numPr>
    </w:pPr>
  </w:style>
  <w:style w:type="numbering" w:customStyle="1" w:styleId="List222">
    <w:name w:val="List 222"/>
    <w:basedOn w:val="a2"/>
    <w:rsid w:val="00EC5DB7"/>
    <w:pPr>
      <w:numPr>
        <w:numId w:val="113"/>
      </w:numPr>
    </w:pPr>
  </w:style>
  <w:style w:type="character" w:customStyle="1" w:styleId="216">
    <w:name w:val="Основной текст 2 Знак1"/>
    <w:uiPriority w:val="99"/>
    <w:semiHidden/>
    <w:rsid w:val="00EC5DB7"/>
  </w:style>
  <w:style w:type="table" w:customStyle="1" w:styleId="2110">
    <w:name w:val="Сетка таблицы211"/>
    <w:basedOn w:val="a1"/>
    <w:next w:val="aff0"/>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1">
    <w:name w:val="List 2271"/>
    <w:basedOn w:val="a2"/>
    <w:rsid w:val="00EC5DB7"/>
    <w:pPr>
      <w:numPr>
        <w:numId w:val="55"/>
      </w:numPr>
    </w:pPr>
  </w:style>
  <w:style w:type="numbering" w:customStyle="1" w:styleId="List2281">
    <w:name w:val="List 2281"/>
    <w:basedOn w:val="a2"/>
    <w:rsid w:val="00EC5DB7"/>
    <w:pPr>
      <w:numPr>
        <w:numId w:val="56"/>
      </w:numPr>
    </w:pPr>
  </w:style>
  <w:style w:type="numbering" w:customStyle="1" w:styleId="List2291">
    <w:name w:val="List 2291"/>
    <w:basedOn w:val="a2"/>
    <w:rsid w:val="00EC5DB7"/>
    <w:pPr>
      <w:numPr>
        <w:numId w:val="57"/>
      </w:numPr>
    </w:pPr>
  </w:style>
  <w:style w:type="numbering" w:customStyle="1" w:styleId="List2301">
    <w:name w:val="List 2301"/>
    <w:basedOn w:val="a2"/>
    <w:rsid w:val="00EC5DB7"/>
    <w:pPr>
      <w:numPr>
        <w:numId w:val="58"/>
      </w:numPr>
    </w:pPr>
  </w:style>
  <w:style w:type="numbering" w:customStyle="1" w:styleId="List2311">
    <w:name w:val="List 2311"/>
    <w:basedOn w:val="a2"/>
    <w:rsid w:val="00EC5DB7"/>
    <w:pPr>
      <w:numPr>
        <w:numId w:val="59"/>
      </w:numPr>
    </w:pPr>
  </w:style>
  <w:style w:type="table" w:customStyle="1" w:styleId="712">
    <w:name w:val="Сетка таблицы7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66">
    <w:name w:val="List 366"/>
    <w:basedOn w:val="a2"/>
    <w:rsid w:val="00EC5DB7"/>
    <w:pPr>
      <w:numPr>
        <w:numId w:val="114"/>
      </w:numPr>
    </w:pPr>
  </w:style>
  <w:style w:type="numbering" w:customStyle="1" w:styleId="List367">
    <w:name w:val="List 367"/>
    <w:basedOn w:val="a2"/>
    <w:rsid w:val="00EC5DB7"/>
    <w:pPr>
      <w:numPr>
        <w:numId w:val="115"/>
      </w:numPr>
    </w:pPr>
  </w:style>
  <w:style w:type="numbering" w:customStyle="1" w:styleId="List368">
    <w:name w:val="List 368"/>
    <w:basedOn w:val="a2"/>
    <w:rsid w:val="00EC5DB7"/>
    <w:pPr>
      <w:numPr>
        <w:numId w:val="116"/>
      </w:numPr>
    </w:pPr>
  </w:style>
  <w:style w:type="numbering" w:customStyle="1" w:styleId="List369">
    <w:name w:val="List 369"/>
    <w:basedOn w:val="a2"/>
    <w:rsid w:val="00EC5DB7"/>
    <w:pPr>
      <w:numPr>
        <w:numId w:val="117"/>
      </w:numPr>
    </w:pPr>
  </w:style>
  <w:style w:type="numbering" w:customStyle="1" w:styleId="List370">
    <w:name w:val="List 370"/>
    <w:basedOn w:val="a2"/>
    <w:rsid w:val="00EC5DB7"/>
    <w:pPr>
      <w:numPr>
        <w:numId w:val="118"/>
      </w:numPr>
    </w:pPr>
  </w:style>
  <w:style w:type="numbering" w:customStyle="1" w:styleId="List371">
    <w:name w:val="List 371"/>
    <w:basedOn w:val="a2"/>
    <w:rsid w:val="00EC5DB7"/>
    <w:pPr>
      <w:numPr>
        <w:numId w:val="119"/>
      </w:numPr>
    </w:pPr>
  </w:style>
  <w:style w:type="numbering" w:customStyle="1" w:styleId="List372">
    <w:name w:val="List 372"/>
    <w:basedOn w:val="a2"/>
    <w:rsid w:val="00EC5DB7"/>
    <w:pPr>
      <w:numPr>
        <w:numId w:val="120"/>
      </w:numPr>
    </w:pPr>
  </w:style>
  <w:style w:type="table" w:customStyle="1" w:styleId="812">
    <w:name w:val="Сетка таблицы81"/>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uiPriority w:val="99"/>
    <w:semiHidden/>
    <w:unhideWhenUsed/>
    <w:rsid w:val="00EC5DB7"/>
  </w:style>
  <w:style w:type="table" w:customStyle="1" w:styleId="1010">
    <w:name w:val="Сетка таблицы101"/>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EC5DB7"/>
    <w:pPr>
      <w:pBdr>
        <w:top w:val="nil"/>
        <w:left w:val="nil"/>
        <w:bottom w:val="nil"/>
        <w:right w:val="nil"/>
        <w:between w:val="nil"/>
        <w:bar w:val="nil"/>
      </w:pBdr>
    </w:pPr>
    <w:rPr>
      <w:bdr w:val="nil"/>
      <w:lang w:eastAsia="ru-RU"/>
    </w:rPr>
    <w:tblPr>
      <w:tblInd w:w="0" w:type="dxa"/>
      <w:tblCellMar>
        <w:top w:w="0" w:type="dxa"/>
        <w:left w:w="0" w:type="dxa"/>
        <w:bottom w:w="0" w:type="dxa"/>
        <w:right w:w="0" w:type="dxa"/>
      </w:tblCellMar>
    </w:tblPr>
  </w:style>
  <w:style w:type="numbering" w:customStyle="1" w:styleId="List545">
    <w:name w:val="List 545"/>
    <w:basedOn w:val="a2"/>
    <w:rsid w:val="00EC5DB7"/>
    <w:pPr>
      <w:numPr>
        <w:numId w:val="121"/>
      </w:numPr>
    </w:pPr>
  </w:style>
  <w:style w:type="numbering" w:customStyle="1" w:styleId="List546">
    <w:name w:val="List 546"/>
    <w:basedOn w:val="a2"/>
    <w:rsid w:val="00EC5DB7"/>
    <w:pPr>
      <w:numPr>
        <w:numId w:val="122"/>
      </w:numPr>
    </w:pPr>
  </w:style>
  <w:style w:type="numbering" w:customStyle="1" w:styleId="List547">
    <w:name w:val="List 547"/>
    <w:basedOn w:val="a2"/>
    <w:rsid w:val="00EC5DB7"/>
    <w:pPr>
      <w:numPr>
        <w:numId w:val="123"/>
      </w:numPr>
    </w:pPr>
  </w:style>
  <w:style w:type="numbering" w:customStyle="1" w:styleId="List548">
    <w:name w:val="List 548"/>
    <w:basedOn w:val="a2"/>
    <w:rsid w:val="00EC5DB7"/>
    <w:pPr>
      <w:numPr>
        <w:numId w:val="124"/>
      </w:numPr>
    </w:pPr>
  </w:style>
  <w:style w:type="numbering" w:customStyle="1" w:styleId="List549">
    <w:name w:val="List 549"/>
    <w:basedOn w:val="a2"/>
    <w:rsid w:val="00EC5DB7"/>
    <w:pPr>
      <w:numPr>
        <w:numId w:val="125"/>
      </w:numPr>
    </w:pPr>
  </w:style>
  <w:style w:type="numbering" w:customStyle="1" w:styleId="List550">
    <w:name w:val="List 550"/>
    <w:basedOn w:val="a2"/>
    <w:rsid w:val="00EC5DB7"/>
    <w:pPr>
      <w:numPr>
        <w:numId w:val="126"/>
      </w:numPr>
    </w:pPr>
  </w:style>
  <w:style w:type="numbering" w:customStyle="1" w:styleId="List551">
    <w:name w:val="List 551"/>
    <w:basedOn w:val="a2"/>
    <w:rsid w:val="00EC5DB7"/>
    <w:pPr>
      <w:numPr>
        <w:numId w:val="127"/>
      </w:numPr>
    </w:pPr>
  </w:style>
  <w:style w:type="numbering" w:customStyle="1" w:styleId="List552">
    <w:name w:val="List 552"/>
    <w:basedOn w:val="a2"/>
    <w:rsid w:val="00EC5DB7"/>
    <w:pPr>
      <w:numPr>
        <w:numId w:val="128"/>
      </w:numPr>
    </w:pPr>
  </w:style>
  <w:style w:type="character" w:customStyle="1" w:styleId="affff">
    <w:name w:val="Основной текст_"/>
    <w:link w:val="38"/>
    <w:locked/>
    <w:rsid w:val="00EC5DB7"/>
    <w:rPr>
      <w:spacing w:val="11"/>
      <w:shd w:val="clear" w:color="auto" w:fill="FFFFFF"/>
    </w:rPr>
  </w:style>
  <w:style w:type="paragraph" w:customStyle="1" w:styleId="38">
    <w:name w:val="Основной текст3"/>
    <w:basedOn w:val="a"/>
    <w:link w:val="affff"/>
    <w:rsid w:val="00EC5DB7"/>
    <w:pPr>
      <w:widowControl w:val="0"/>
      <w:shd w:val="clear" w:color="auto" w:fill="FFFFFF"/>
      <w:spacing w:before="360" w:after="0" w:line="274" w:lineRule="exact"/>
    </w:pPr>
    <w:rPr>
      <w:rFonts w:ascii="Times New Roman" w:eastAsia="Arial Unicode MS" w:hAnsi="Times New Roman" w:cs="Times New Roman"/>
      <w:spacing w:val="11"/>
      <w:sz w:val="20"/>
      <w:szCs w:val="20"/>
      <w:lang w:eastAsia="en-US"/>
    </w:rPr>
  </w:style>
  <w:style w:type="table" w:customStyle="1" w:styleId="1210">
    <w:name w:val="Сетка таблицы121"/>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
    <w:name w:val="Нет списка41"/>
    <w:next w:val="a2"/>
    <w:uiPriority w:val="99"/>
    <w:semiHidden/>
    <w:unhideWhenUsed/>
    <w:rsid w:val="00EC5DB7"/>
  </w:style>
  <w:style w:type="paragraph" w:customStyle="1" w:styleId="14TexstOSNOVA1012">
    <w:name w:val="14TexstOSNOVA_10/12"/>
    <w:uiPriority w:val="99"/>
    <w:rsid w:val="00EC5DB7"/>
    <w:pPr>
      <w:pBdr>
        <w:top w:val="nil"/>
        <w:left w:val="nil"/>
        <w:bottom w:val="nil"/>
        <w:right w:val="nil"/>
        <w:between w:val="nil"/>
        <w:bar w:val="nil"/>
      </w:pBdr>
      <w:spacing w:line="240" w:lineRule="atLeast"/>
      <w:ind w:firstLine="340"/>
      <w:jc w:val="both"/>
    </w:pPr>
    <w:rPr>
      <w:rFonts w:ascii="Arial Unicode MS" w:hAnsi="Arial Unicode MS" w:cs="Arial Unicode MS"/>
      <w:color w:val="000000"/>
      <w:u w:color="000000"/>
      <w:bdr w:val="nil"/>
      <w:lang w:eastAsia="ru-RU"/>
    </w:rPr>
  </w:style>
  <w:style w:type="numbering" w:customStyle="1" w:styleId="List514">
    <w:name w:val="List 514"/>
    <w:basedOn w:val="a2"/>
    <w:rsid w:val="00EC5DB7"/>
    <w:pPr>
      <w:numPr>
        <w:numId w:val="129"/>
      </w:numPr>
    </w:pPr>
  </w:style>
  <w:style w:type="numbering" w:customStyle="1" w:styleId="List515">
    <w:name w:val="List 515"/>
    <w:basedOn w:val="a2"/>
    <w:rsid w:val="00EC5DB7"/>
    <w:pPr>
      <w:numPr>
        <w:numId w:val="130"/>
      </w:numPr>
    </w:pPr>
  </w:style>
  <w:style w:type="numbering" w:customStyle="1" w:styleId="List516">
    <w:name w:val="List 516"/>
    <w:basedOn w:val="a2"/>
    <w:rsid w:val="00EC5DB7"/>
    <w:pPr>
      <w:numPr>
        <w:numId w:val="131"/>
      </w:numPr>
    </w:pPr>
  </w:style>
  <w:style w:type="numbering" w:customStyle="1" w:styleId="List517">
    <w:name w:val="List 517"/>
    <w:basedOn w:val="a2"/>
    <w:rsid w:val="00EC5DB7"/>
    <w:pPr>
      <w:numPr>
        <w:numId w:val="132"/>
      </w:numPr>
    </w:pPr>
  </w:style>
  <w:style w:type="numbering" w:customStyle="1" w:styleId="List518">
    <w:name w:val="List 518"/>
    <w:basedOn w:val="a2"/>
    <w:rsid w:val="00EC5DB7"/>
    <w:pPr>
      <w:numPr>
        <w:numId w:val="133"/>
      </w:numPr>
    </w:pPr>
  </w:style>
  <w:style w:type="numbering" w:customStyle="1" w:styleId="List526">
    <w:name w:val="List 526"/>
    <w:basedOn w:val="a2"/>
    <w:rsid w:val="00EC5DB7"/>
    <w:pPr>
      <w:numPr>
        <w:numId w:val="134"/>
      </w:numPr>
    </w:pPr>
  </w:style>
  <w:style w:type="numbering" w:customStyle="1" w:styleId="List527">
    <w:name w:val="List 527"/>
    <w:basedOn w:val="a2"/>
    <w:rsid w:val="00EC5DB7"/>
    <w:pPr>
      <w:numPr>
        <w:numId w:val="135"/>
      </w:numPr>
    </w:pPr>
  </w:style>
  <w:style w:type="numbering" w:customStyle="1" w:styleId="List528">
    <w:name w:val="List 528"/>
    <w:basedOn w:val="a2"/>
    <w:rsid w:val="00EC5DB7"/>
    <w:pPr>
      <w:numPr>
        <w:numId w:val="136"/>
      </w:numPr>
    </w:pPr>
  </w:style>
  <w:style w:type="numbering" w:customStyle="1" w:styleId="List529">
    <w:name w:val="List 529"/>
    <w:basedOn w:val="a2"/>
    <w:rsid w:val="00EC5DB7"/>
    <w:pPr>
      <w:numPr>
        <w:numId w:val="137"/>
      </w:numPr>
    </w:pPr>
  </w:style>
  <w:style w:type="numbering" w:customStyle="1" w:styleId="List530">
    <w:name w:val="List 530"/>
    <w:basedOn w:val="a2"/>
    <w:rsid w:val="00EC5DB7"/>
    <w:pPr>
      <w:numPr>
        <w:numId w:val="138"/>
      </w:numPr>
    </w:pPr>
  </w:style>
  <w:style w:type="numbering" w:customStyle="1" w:styleId="List631">
    <w:name w:val="List 631"/>
    <w:basedOn w:val="a2"/>
    <w:rsid w:val="00EC5DB7"/>
    <w:pPr>
      <w:numPr>
        <w:numId w:val="139"/>
      </w:numPr>
    </w:pPr>
  </w:style>
  <w:style w:type="numbering" w:customStyle="1" w:styleId="List632">
    <w:name w:val="List 632"/>
    <w:basedOn w:val="a2"/>
    <w:rsid w:val="00EC5DB7"/>
    <w:pPr>
      <w:numPr>
        <w:numId w:val="140"/>
      </w:numPr>
    </w:pPr>
  </w:style>
  <w:style w:type="numbering" w:customStyle="1" w:styleId="List22711">
    <w:name w:val="List 22711"/>
    <w:basedOn w:val="a2"/>
    <w:rsid w:val="00EC5DB7"/>
    <w:pPr>
      <w:numPr>
        <w:numId w:val="83"/>
      </w:numPr>
    </w:pPr>
  </w:style>
  <w:style w:type="numbering" w:customStyle="1" w:styleId="List22811">
    <w:name w:val="List 22811"/>
    <w:basedOn w:val="a2"/>
    <w:rsid w:val="00EC5DB7"/>
  </w:style>
  <w:style w:type="numbering" w:customStyle="1" w:styleId="List22911">
    <w:name w:val="List 22911"/>
    <w:basedOn w:val="a2"/>
    <w:rsid w:val="00EC5DB7"/>
  </w:style>
  <w:style w:type="numbering" w:customStyle="1" w:styleId="List23011">
    <w:name w:val="List 23011"/>
    <w:basedOn w:val="a2"/>
    <w:rsid w:val="00EC5DB7"/>
  </w:style>
  <w:style w:type="numbering" w:customStyle="1" w:styleId="List23111">
    <w:name w:val="List 23111"/>
    <w:basedOn w:val="a2"/>
    <w:rsid w:val="00EC5DB7"/>
  </w:style>
  <w:style w:type="paragraph" w:customStyle="1" w:styleId="1f8">
    <w:name w:val="Абзац списка1"/>
    <w:basedOn w:val="a"/>
    <w:rsid w:val="00EC5DB7"/>
    <w:pPr>
      <w:ind w:left="720"/>
      <w:contextualSpacing/>
    </w:pPr>
    <w:rPr>
      <w:rFonts w:ascii="Calibri" w:eastAsia="Times New Roman" w:hAnsi="Calibri" w:cs="Times New Roman"/>
      <w:u w:color="000000"/>
      <w:lang w:eastAsia="en-US"/>
    </w:rPr>
  </w:style>
  <w:style w:type="table" w:customStyle="1" w:styleId="1410">
    <w:name w:val="Сетка таблицы14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2"/>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2"/>
    <w:uiPriority w:val="99"/>
    <w:semiHidden/>
    <w:unhideWhenUsed/>
    <w:rsid w:val="00EC5DB7"/>
  </w:style>
  <w:style w:type="table" w:customStyle="1" w:styleId="191">
    <w:name w:val="Сетка таблицы19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2"/>
    <w:uiPriority w:val="99"/>
    <w:semiHidden/>
    <w:unhideWhenUsed/>
    <w:rsid w:val="00EC5DB7"/>
  </w:style>
  <w:style w:type="table" w:customStyle="1" w:styleId="200">
    <w:name w:val="Сетка таблицы20"/>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2"/>
    <w:uiPriority w:val="99"/>
    <w:semiHidden/>
    <w:unhideWhenUsed/>
    <w:rsid w:val="00EC5DB7"/>
  </w:style>
  <w:style w:type="table" w:customStyle="1" w:styleId="241">
    <w:name w:val="Сетка таблицы24"/>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41">
    <w:name w:val="List 5141"/>
    <w:basedOn w:val="a2"/>
    <w:rsid w:val="00EC5DB7"/>
  </w:style>
  <w:style w:type="numbering" w:customStyle="1" w:styleId="List5151">
    <w:name w:val="List 5151"/>
    <w:basedOn w:val="a2"/>
    <w:rsid w:val="00EC5DB7"/>
  </w:style>
  <w:style w:type="numbering" w:customStyle="1" w:styleId="List5161">
    <w:name w:val="List 5161"/>
    <w:basedOn w:val="a2"/>
    <w:rsid w:val="00EC5DB7"/>
  </w:style>
  <w:style w:type="numbering" w:customStyle="1" w:styleId="List5171">
    <w:name w:val="List 5171"/>
    <w:basedOn w:val="a2"/>
    <w:rsid w:val="00EC5DB7"/>
  </w:style>
  <w:style w:type="numbering" w:customStyle="1" w:styleId="List5181">
    <w:name w:val="List 5181"/>
    <w:basedOn w:val="a2"/>
    <w:rsid w:val="00EC5DB7"/>
  </w:style>
  <w:style w:type="numbering" w:customStyle="1" w:styleId="List5261">
    <w:name w:val="List 5261"/>
    <w:basedOn w:val="a2"/>
    <w:rsid w:val="00EC5DB7"/>
  </w:style>
  <w:style w:type="numbering" w:customStyle="1" w:styleId="List5271">
    <w:name w:val="List 5271"/>
    <w:basedOn w:val="a2"/>
    <w:rsid w:val="00EC5DB7"/>
  </w:style>
  <w:style w:type="numbering" w:customStyle="1" w:styleId="List5281">
    <w:name w:val="List 5281"/>
    <w:basedOn w:val="a2"/>
    <w:rsid w:val="00EC5DB7"/>
  </w:style>
  <w:style w:type="numbering" w:customStyle="1" w:styleId="List5291">
    <w:name w:val="List 5291"/>
    <w:basedOn w:val="a2"/>
    <w:rsid w:val="00EC5DB7"/>
  </w:style>
  <w:style w:type="numbering" w:customStyle="1" w:styleId="List5301">
    <w:name w:val="List 5301"/>
    <w:basedOn w:val="a2"/>
    <w:rsid w:val="00EC5DB7"/>
  </w:style>
  <w:style w:type="table" w:customStyle="1" w:styleId="251">
    <w:name w:val="Сетка таблицы25"/>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
    <w:name w:val="List 2991"/>
    <w:basedOn w:val="a2"/>
    <w:rsid w:val="00EC5DB7"/>
    <w:pPr>
      <w:numPr>
        <w:numId w:val="63"/>
      </w:numPr>
    </w:pPr>
  </w:style>
  <w:style w:type="numbering" w:customStyle="1" w:styleId="List3001">
    <w:name w:val="List 3001"/>
    <w:basedOn w:val="a2"/>
    <w:rsid w:val="00EC5DB7"/>
    <w:pPr>
      <w:numPr>
        <w:numId w:val="64"/>
      </w:numPr>
    </w:pPr>
  </w:style>
  <w:style w:type="numbering" w:customStyle="1" w:styleId="List3011">
    <w:name w:val="List 3011"/>
    <w:basedOn w:val="a2"/>
    <w:rsid w:val="00EC5DB7"/>
    <w:pPr>
      <w:numPr>
        <w:numId w:val="65"/>
      </w:numPr>
    </w:pPr>
  </w:style>
  <w:style w:type="numbering" w:customStyle="1" w:styleId="List360">
    <w:name w:val="List 360"/>
    <w:basedOn w:val="a2"/>
    <w:rsid w:val="00EC5DB7"/>
    <w:pPr>
      <w:numPr>
        <w:numId w:val="141"/>
      </w:numPr>
    </w:pPr>
  </w:style>
  <w:style w:type="numbering" w:customStyle="1" w:styleId="List361">
    <w:name w:val="List 361"/>
    <w:basedOn w:val="a2"/>
    <w:rsid w:val="00EC5DB7"/>
    <w:pPr>
      <w:numPr>
        <w:numId w:val="142"/>
      </w:numPr>
    </w:pPr>
  </w:style>
  <w:style w:type="numbering" w:customStyle="1" w:styleId="List362">
    <w:name w:val="List 362"/>
    <w:basedOn w:val="a2"/>
    <w:rsid w:val="00EC5DB7"/>
    <w:pPr>
      <w:numPr>
        <w:numId w:val="143"/>
      </w:numPr>
    </w:pPr>
  </w:style>
  <w:style w:type="numbering" w:customStyle="1" w:styleId="List363">
    <w:name w:val="List 363"/>
    <w:basedOn w:val="a2"/>
    <w:rsid w:val="00EC5DB7"/>
    <w:pPr>
      <w:numPr>
        <w:numId w:val="144"/>
      </w:numPr>
    </w:pPr>
  </w:style>
  <w:style w:type="numbering" w:customStyle="1" w:styleId="List364">
    <w:name w:val="List 364"/>
    <w:basedOn w:val="a2"/>
    <w:rsid w:val="00EC5DB7"/>
    <w:pPr>
      <w:numPr>
        <w:numId w:val="145"/>
      </w:numPr>
    </w:pPr>
  </w:style>
  <w:style w:type="numbering" w:customStyle="1" w:styleId="List365">
    <w:name w:val="List 365"/>
    <w:basedOn w:val="a2"/>
    <w:rsid w:val="00EC5DB7"/>
    <w:pPr>
      <w:numPr>
        <w:numId w:val="146"/>
      </w:numPr>
    </w:pPr>
  </w:style>
  <w:style w:type="numbering" w:customStyle="1" w:styleId="List3661">
    <w:name w:val="List 3661"/>
    <w:basedOn w:val="a2"/>
    <w:rsid w:val="00EC5DB7"/>
  </w:style>
  <w:style w:type="numbering" w:customStyle="1" w:styleId="List3671">
    <w:name w:val="List 3671"/>
    <w:basedOn w:val="a2"/>
    <w:rsid w:val="00EC5DB7"/>
  </w:style>
  <w:style w:type="numbering" w:customStyle="1" w:styleId="List3681">
    <w:name w:val="List 3681"/>
    <w:basedOn w:val="a2"/>
    <w:rsid w:val="00EC5DB7"/>
  </w:style>
  <w:style w:type="table" w:customStyle="1" w:styleId="260">
    <w:name w:val="Сетка таблицы26"/>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1">
    <w:name w:val="List 29911"/>
    <w:basedOn w:val="a2"/>
    <w:rsid w:val="00EC5DB7"/>
    <w:pPr>
      <w:numPr>
        <w:numId w:val="43"/>
      </w:numPr>
    </w:pPr>
  </w:style>
  <w:style w:type="numbering" w:customStyle="1" w:styleId="List30011">
    <w:name w:val="List 30011"/>
    <w:basedOn w:val="a2"/>
    <w:rsid w:val="00EC5DB7"/>
  </w:style>
  <w:style w:type="numbering" w:customStyle="1" w:styleId="List30111">
    <w:name w:val="List 30111"/>
    <w:basedOn w:val="a2"/>
    <w:rsid w:val="00EC5DB7"/>
  </w:style>
  <w:style w:type="numbering" w:customStyle="1" w:styleId="813">
    <w:name w:val="Нет списка81"/>
    <w:next w:val="a2"/>
    <w:semiHidden/>
    <w:rsid w:val="00EC5DB7"/>
  </w:style>
  <w:style w:type="table" w:customStyle="1" w:styleId="270">
    <w:name w:val="Сетка таблицы27"/>
    <w:basedOn w:val="a1"/>
    <w:next w:val="aff0"/>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EC5DB7"/>
  </w:style>
  <w:style w:type="table" w:customStyle="1" w:styleId="280">
    <w:name w:val="Сетка таблицы28"/>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2"/>
    <w:uiPriority w:val="99"/>
    <w:semiHidden/>
    <w:unhideWhenUsed/>
    <w:rsid w:val="00EC5DB7"/>
  </w:style>
  <w:style w:type="table" w:customStyle="1" w:styleId="290">
    <w:name w:val="Сетка таблицы29"/>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771">
    <w:name w:val="List 1771"/>
    <w:basedOn w:val="a2"/>
    <w:rsid w:val="00EC5DB7"/>
  </w:style>
  <w:style w:type="numbering" w:customStyle="1" w:styleId="List1781">
    <w:name w:val="List 1781"/>
    <w:basedOn w:val="a2"/>
    <w:rsid w:val="00EC5DB7"/>
  </w:style>
  <w:style w:type="numbering" w:customStyle="1" w:styleId="List1791">
    <w:name w:val="List 1791"/>
    <w:basedOn w:val="a2"/>
    <w:rsid w:val="00EC5DB7"/>
  </w:style>
  <w:style w:type="numbering" w:customStyle="1" w:styleId="List1801">
    <w:name w:val="List 1801"/>
    <w:basedOn w:val="a2"/>
    <w:rsid w:val="00EC5DB7"/>
  </w:style>
  <w:style w:type="numbering" w:customStyle="1" w:styleId="List1811">
    <w:name w:val="List 1811"/>
    <w:basedOn w:val="a2"/>
    <w:rsid w:val="00EC5DB7"/>
  </w:style>
  <w:style w:type="numbering" w:customStyle="1" w:styleId="List1821">
    <w:name w:val="List 1821"/>
    <w:basedOn w:val="a2"/>
    <w:rsid w:val="00EC5DB7"/>
  </w:style>
  <w:style w:type="numbering" w:customStyle="1" w:styleId="List1831">
    <w:name w:val="List 1831"/>
    <w:basedOn w:val="a2"/>
    <w:rsid w:val="00EC5DB7"/>
  </w:style>
  <w:style w:type="numbering" w:customStyle="1" w:styleId="List1841">
    <w:name w:val="List 1841"/>
    <w:basedOn w:val="a2"/>
    <w:rsid w:val="00EC5DB7"/>
  </w:style>
  <w:style w:type="numbering" w:customStyle="1" w:styleId="List18511">
    <w:name w:val="List 18511"/>
    <w:basedOn w:val="a2"/>
    <w:rsid w:val="00EC5DB7"/>
  </w:style>
  <w:style w:type="numbering" w:customStyle="1" w:styleId="List1861">
    <w:name w:val="List 1861"/>
    <w:basedOn w:val="a2"/>
    <w:rsid w:val="00EC5DB7"/>
    <w:pPr>
      <w:numPr>
        <w:numId w:val="91"/>
      </w:numPr>
    </w:pPr>
  </w:style>
  <w:style w:type="numbering" w:customStyle="1" w:styleId="List18711">
    <w:name w:val="List 18711"/>
    <w:basedOn w:val="a2"/>
    <w:rsid w:val="00EC5DB7"/>
    <w:pPr>
      <w:numPr>
        <w:numId w:val="22"/>
      </w:numPr>
    </w:pPr>
  </w:style>
  <w:style w:type="numbering" w:customStyle="1" w:styleId="List18811">
    <w:name w:val="List 18811"/>
    <w:basedOn w:val="a2"/>
    <w:rsid w:val="00EC5DB7"/>
    <w:pPr>
      <w:numPr>
        <w:numId w:val="92"/>
      </w:numPr>
    </w:pPr>
  </w:style>
  <w:style w:type="numbering" w:customStyle="1" w:styleId="List18911">
    <w:name w:val="List 18911"/>
    <w:basedOn w:val="a2"/>
    <w:rsid w:val="00EC5DB7"/>
    <w:pPr>
      <w:numPr>
        <w:numId w:val="93"/>
      </w:numPr>
    </w:pPr>
  </w:style>
  <w:style w:type="numbering" w:customStyle="1" w:styleId="List19011">
    <w:name w:val="List 19011"/>
    <w:basedOn w:val="a2"/>
    <w:rsid w:val="00EC5DB7"/>
  </w:style>
  <w:style w:type="numbering" w:customStyle="1" w:styleId="List19111">
    <w:name w:val="List 19111"/>
    <w:basedOn w:val="a2"/>
    <w:rsid w:val="00EC5DB7"/>
  </w:style>
  <w:style w:type="numbering" w:customStyle="1" w:styleId="List19211">
    <w:name w:val="List 19211"/>
    <w:basedOn w:val="a2"/>
    <w:rsid w:val="00EC5DB7"/>
  </w:style>
  <w:style w:type="numbering" w:customStyle="1" w:styleId="List19311">
    <w:name w:val="List 19311"/>
    <w:basedOn w:val="a2"/>
    <w:rsid w:val="00EC5DB7"/>
    <w:pPr>
      <w:numPr>
        <w:numId w:val="24"/>
      </w:numPr>
    </w:pPr>
  </w:style>
  <w:style w:type="numbering" w:customStyle="1" w:styleId="List19411">
    <w:name w:val="List 19411"/>
    <w:basedOn w:val="a2"/>
    <w:rsid w:val="00EC5DB7"/>
    <w:pPr>
      <w:numPr>
        <w:numId w:val="97"/>
      </w:numPr>
    </w:pPr>
  </w:style>
  <w:style w:type="numbering" w:customStyle="1" w:styleId="List19511">
    <w:name w:val="List 19511"/>
    <w:basedOn w:val="a2"/>
    <w:rsid w:val="00EC5DB7"/>
    <w:pPr>
      <w:numPr>
        <w:numId w:val="98"/>
      </w:numPr>
    </w:pPr>
  </w:style>
  <w:style w:type="numbering" w:customStyle="1" w:styleId="List19611">
    <w:name w:val="List 19611"/>
    <w:basedOn w:val="a2"/>
    <w:rsid w:val="00EC5DB7"/>
    <w:pPr>
      <w:numPr>
        <w:numId w:val="99"/>
      </w:numPr>
    </w:pPr>
  </w:style>
  <w:style w:type="numbering" w:customStyle="1" w:styleId="List19711">
    <w:name w:val="List 19711"/>
    <w:basedOn w:val="a2"/>
    <w:rsid w:val="00EC5DB7"/>
    <w:pPr>
      <w:numPr>
        <w:numId w:val="100"/>
      </w:numPr>
    </w:pPr>
  </w:style>
  <w:style w:type="numbering" w:customStyle="1" w:styleId="List19811">
    <w:name w:val="List 19811"/>
    <w:basedOn w:val="a2"/>
    <w:rsid w:val="00EC5DB7"/>
    <w:pPr>
      <w:numPr>
        <w:numId w:val="148"/>
      </w:numPr>
    </w:pPr>
  </w:style>
  <w:style w:type="numbering" w:customStyle="1" w:styleId="List19911">
    <w:name w:val="List 19911"/>
    <w:basedOn w:val="a2"/>
    <w:rsid w:val="00EC5DB7"/>
    <w:pPr>
      <w:numPr>
        <w:numId w:val="151"/>
      </w:numPr>
    </w:pPr>
  </w:style>
  <w:style w:type="numbering" w:customStyle="1" w:styleId="List20011">
    <w:name w:val="List 20011"/>
    <w:basedOn w:val="a2"/>
    <w:rsid w:val="00EC5DB7"/>
    <w:pPr>
      <w:numPr>
        <w:numId w:val="147"/>
      </w:numPr>
    </w:pPr>
  </w:style>
  <w:style w:type="numbering" w:customStyle="1" w:styleId="List20111">
    <w:name w:val="List 20111"/>
    <w:basedOn w:val="a2"/>
    <w:rsid w:val="00EC5DB7"/>
    <w:pPr>
      <w:numPr>
        <w:numId w:val="152"/>
      </w:numPr>
    </w:pPr>
  </w:style>
  <w:style w:type="numbering" w:customStyle="1" w:styleId="List20211">
    <w:name w:val="List 20211"/>
    <w:basedOn w:val="a2"/>
    <w:rsid w:val="00EC5DB7"/>
    <w:pPr>
      <w:numPr>
        <w:numId w:val="150"/>
      </w:numPr>
    </w:pPr>
  </w:style>
  <w:style w:type="numbering" w:customStyle="1" w:styleId="List2191">
    <w:name w:val="List 2191"/>
    <w:basedOn w:val="a2"/>
    <w:rsid w:val="00EC5DB7"/>
    <w:pPr>
      <w:numPr>
        <w:numId w:val="154"/>
      </w:numPr>
    </w:pPr>
  </w:style>
  <w:style w:type="numbering" w:customStyle="1" w:styleId="List2201">
    <w:name w:val="List 2201"/>
    <w:basedOn w:val="a2"/>
    <w:rsid w:val="00EC5DB7"/>
    <w:pPr>
      <w:numPr>
        <w:numId w:val="153"/>
      </w:numPr>
    </w:pPr>
  </w:style>
  <w:style w:type="numbering" w:customStyle="1" w:styleId="List2211">
    <w:name w:val="List 2211"/>
    <w:basedOn w:val="a2"/>
    <w:rsid w:val="00EC5DB7"/>
    <w:pPr>
      <w:numPr>
        <w:numId w:val="149"/>
      </w:numPr>
    </w:pPr>
  </w:style>
  <w:style w:type="numbering" w:customStyle="1" w:styleId="List2221">
    <w:name w:val="List 2221"/>
    <w:basedOn w:val="a2"/>
    <w:rsid w:val="00EC5DB7"/>
    <w:pPr>
      <w:numPr>
        <w:numId w:val="155"/>
      </w:numPr>
    </w:pPr>
  </w:style>
  <w:style w:type="table" w:customStyle="1" w:styleId="2100">
    <w:name w:val="Сетка таблицы210"/>
    <w:basedOn w:val="a1"/>
    <w:next w:val="aff0"/>
    <w:rsid w:val="00EC5DB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2">
    <w:name w:val="List 2272"/>
    <w:basedOn w:val="a2"/>
    <w:rsid w:val="00EC5DB7"/>
  </w:style>
  <w:style w:type="numbering" w:customStyle="1" w:styleId="List2282">
    <w:name w:val="List 2282"/>
    <w:basedOn w:val="a2"/>
    <w:rsid w:val="00EC5DB7"/>
  </w:style>
  <w:style w:type="numbering" w:customStyle="1" w:styleId="List2292">
    <w:name w:val="List 2292"/>
    <w:basedOn w:val="a2"/>
    <w:rsid w:val="00EC5DB7"/>
  </w:style>
  <w:style w:type="numbering" w:customStyle="1" w:styleId="List2302">
    <w:name w:val="List 2302"/>
    <w:basedOn w:val="a2"/>
    <w:rsid w:val="00EC5DB7"/>
  </w:style>
  <w:style w:type="numbering" w:customStyle="1" w:styleId="List2312">
    <w:name w:val="List 2312"/>
    <w:basedOn w:val="a2"/>
    <w:rsid w:val="00EC5DB7"/>
  </w:style>
  <w:style w:type="table" w:customStyle="1" w:styleId="300">
    <w:name w:val="Сетка таблицы30"/>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0"/>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2">
    <w:name w:val="List 2992"/>
    <w:basedOn w:val="a2"/>
    <w:rsid w:val="00EC5DB7"/>
    <w:pPr>
      <w:numPr>
        <w:numId w:val="94"/>
      </w:numPr>
    </w:pPr>
  </w:style>
  <w:style w:type="numbering" w:customStyle="1" w:styleId="List3002">
    <w:name w:val="List 3002"/>
    <w:basedOn w:val="a2"/>
    <w:rsid w:val="00EC5DB7"/>
    <w:pPr>
      <w:numPr>
        <w:numId w:val="95"/>
      </w:numPr>
    </w:pPr>
  </w:style>
  <w:style w:type="numbering" w:customStyle="1" w:styleId="List3012">
    <w:name w:val="List 3012"/>
    <w:basedOn w:val="a2"/>
    <w:rsid w:val="00EC5DB7"/>
    <w:pPr>
      <w:numPr>
        <w:numId w:val="96"/>
      </w:numPr>
    </w:pPr>
  </w:style>
  <w:style w:type="numbering" w:customStyle="1" w:styleId="List3601">
    <w:name w:val="List 3601"/>
    <w:basedOn w:val="a2"/>
    <w:rsid w:val="00EC5DB7"/>
    <w:pPr>
      <w:numPr>
        <w:numId w:val="84"/>
      </w:numPr>
    </w:pPr>
  </w:style>
  <w:style w:type="numbering" w:customStyle="1" w:styleId="List3611">
    <w:name w:val="List 3611"/>
    <w:basedOn w:val="a2"/>
    <w:rsid w:val="00EC5DB7"/>
    <w:pPr>
      <w:numPr>
        <w:numId w:val="85"/>
      </w:numPr>
    </w:pPr>
  </w:style>
  <w:style w:type="numbering" w:customStyle="1" w:styleId="List3621">
    <w:name w:val="List 3621"/>
    <w:basedOn w:val="a2"/>
    <w:rsid w:val="00EC5DB7"/>
    <w:pPr>
      <w:numPr>
        <w:numId w:val="86"/>
      </w:numPr>
    </w:pPr>
  </w:style>
  <w:style w:type="numbering" w:customStyle="1" w:styleId="List3631">
    <w:name w:val="List 3631"/>
    <w:basedOn w:val="a2"/>
    <w:rsid w:val="00EC5DB7"/>
    <w:pPr>
      <w:numPr>
        <w:numId w:val="87"/>
      </w:numPr>
    </w:pPr>
  </w:style>
  <w:style w:type="numbering" w:customStyle="1" w:styleId="List3641">
    <w:name w:val="List 3641"/>
    <w:basedOn w:val="a2"/>
    <w:rsid w:val="00EC5DB7"/>
    <w:pPr>
      <w:numPr>
        <w:numId w:val="88"/>
      </w:numPr>
    </w:pPr>
  </w:style>
  <w:style w:type="numbering" w:customStyle="1" w:styleId="List3651">
    <w:name w:val="List 3651"/>
    <w:basedOn w:val="a2"/>
    <w:rsid w:val="00EC5DB7"/>
    <w:pPr>
      <w:numPr>
        <w:numId w:val="89"/>
      </w:numPr>
    </w:pPr>
  </w:style>
  <w:style w:type="numbering" w:customStyle="1" w:styleId="List3662">
    <w:name w:val="List 3662"/>
    <w:basedOn w:val="a2"/>
    <w:rsid w:val="00EC5DB7"/>
    <w:pPr>
      <w:numPr>
        <w:numId w:val="90"/>
      </w:numPr>
    </w:pPr>
  </w:style>
  <w:style w:type="numbering" w:customStyle="1" w:styleId="List3672">
    <w:name w:val="List 3672"/>
    <w:basedOn w:val="a2"/>
    <w:rsid w:val="00EC5DB7"/>
    <w:pPr>
      <w:numPr>
        <w:numId w:val="19"/>
      </w:numPr>
    </w:pPr>
  </w:style>
  <w:style w:type="numbering" w:customStyle="1" w:styleId="List3682">
    <w:name w:val="List 3682"/>
    <w:basedOn w:val="a2"/>
    <w:rsid w:val="00EC5DB7"/>
    <w:pPr>
      <w:numPr>
        <w:numId w:val="20"/>
      </w:numPr>
    </w:pPr>
  </w:style>
  <w:style w:type="table" w:customStyle="1" w:styleId="330">
    <w:name w:val="Сетка таблицы33"/>
    <w:basedOn w:val="a1"/>
    <w:next w:val="aff0"/>
    <w:uiPriority w:val="9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3">
    <w:name w:val="List 2993"/>
    <w:basedOn w:val="a2"/>
    <w:rsid w:val="00EC5DB7"/>
    <w:pPr>
      <w:numPr>
        <w:numId w:val="44"/>
      </w:numPr>
    </w:pPr>
  </w:style>
  <w:style w:type="numbering" w:customStyle="1" w:styleId="List3003">
    <w:name w:val="List 3003"/>
    <w:basedOn w:val="a2"/>
    <w:rsid w:val="00EC5DB7"/>
    <w:pPr>
      <w:numPr>
        <w:numId w:val="45"/>
      </w:numPr>
    </w:pPr>
  </w:style>
  <w:style w:type="numbering" w:customStyle="1" w:styleId="List3013">
    <w:name w:val="List 3013"/>
    <w:basedOn w:val="a2"/>
    <w:rsid w:val="00EC5DB7"/>
    <w:pPr>
      <w:numPr>
        <w:numId w:val="46"/>
      </w:numPr>
    </w:pPr>
  </w:style>
  <w:style w:type="table" w:customStyle="1" w:styleId="340">
    <w:name w:val="Сетка таблицы34"/>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1"/>
    <w:next w:val="aff0"/>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1"/>
    <w:next w:val="aff0"/>
    <w:uiPriority w:val="59"/>
    <w:rsid w:val="00EC5DB7"/>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72">
    <w:name w:val="List 5172"/>
    <w:basedOn w:val="a2"/>
    <w:rsid w:val="00EC5DB7"/>
    <w:pPr>
      <w:numPr>
        <w:numId w:val="80"/>
      </w:numPr>
    </w:pPr>
  </w:style>
  <w:style w:type="numbering" w:customStyle="1" w:styleId="List5182">
    <w:name w:val="List 5182"/>
    <w:basedOn w:val="a2"/>
    <w:rsid w:val="00EC5DB7"/>
    <w:pPr>
      <w:numPr>
        <w:numId w:val="81"/>
      </w:numPr>
    </w:pPr>
  </w:style>
  <w:style w:type="numbering" w:customStyle="1" w:styleId="List5262">
    <w:name w:val="List 5262"/>
    <w:basedOn w:val="a2"/>
    <w:rsid w:val="00EC5DB7"/>
    <w:pPr>
      <w:numPr>
        <w:numId w:val="82"/>
      </w:numPr>
    </w:pPr>
  </w:style>
  <w:style w:type="table" w:customStyle="1" w:styleId="370">
    <w:name w:val="Сетка таблицы37"/>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2"/>
    <w:uiPriority w:val="99"/>
    <w:semiHidden/>
    <w:unhideWhenUsed/>
    <w:rsid w:val="00EC5DB7"/>
  </w:style>
  <w:style w:type="paragraph" w:customStyle="1" w:styleId="312">
    <w:name w:val="Основной текст с отступом 31"/>
    <w:basedOn w:val="a"/>
    <w:rsid w:val="00EC5DB7"/>
    <w:pPr>
      <w:suppressAutoHyphens/>
      <w:spacing w:after="0" w:line="360" w:lineRule="auto"/>
      <w:ind w:firstLine="567"/>
      <w:jc w:val="both"/>
    </w:pPr>
    <w:rPr>
      <w:rFonts w:ascii="Arial" w:eastAsia="SimSun" w:hAnsi="Arial" w:cs="Mangal"/>
      <w:kern w:val="1"/>
      <w:sz w:val="24"/>
      <w:szCs w:val="24"/>
      <w:lang w:eastAsia="hi-IN" w:bidi="hi-IN"/>
    </w:rPr>
  </w:style>
  <w:style w:type="paragraph" w:customStyle="1" w:styleId="affff0">
    <w:name w:val="Абзац"/>
    <w:basedOn w:val="a"/>
    <w:rsid w:val="00EC5DB7"/>
    <w:pPr>
      <w:spacing w:after="0" w:line="312" w:lineRule="auto"/>
      <w:ind w:firstLine="567"/>
      <w:jc w:val="both"/>
    </w:pPr>
    <w:rPr>
      <w:rFonts w:ascii="Times New Roman" w:eastAsia="Times New Roman" w:hAnsi="Times New Roman" w:cs="Times New Roman"/>
      <w:sz w:val="24"/>
      <w:szCs w:val="20"/>
    </w:rPr>
  </w:style>
  <w:style w:type="table" w:customStyle="1" w:styleId="380">
    <w:name w:val="Сетка таблицы38"/>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EC5DB7"/>
  </w:style>
  <w:style w:type="numbering" w:customStyle="1" w:styleId="162">
    <w:name w:val="Нет списка16"/>
    <w:next w:val="a2"/>
    <w:uiPriority w:val="99"/>
    <w:semiHidden/>
    <w:unhideWhenUsed/>
    <w:rsid w:val="00EC5DB7"/>
  </w:style>
  <w:style w:type="table" w:customStyle="1" w:styleId="39">
    <w:name w:val="Сетка таблицы39"/>
    <w:basedOn w:val="a1"/>
    <w:next w:val="aff0"/>
    <w:uiPriority w:val="59"/>
    <w:rsid w:val="00EC5D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EC5D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52</Pages>
  <Words>12323</Words>
  <Characters>70244</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2022-06-10T09:33:00Z</dcterms:created>
  <dcterms:modified xsi:type="dcterms:W3CDTF">2022-10-25T06:35:00Z</dcterms:modified>
</cp:coreProperties>
</file>